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28929" w14:textId="037D8C35" w:rsidR="009C4A22" w:rsidRPr="00010C08" w:rsidRDefault="009C4A22" w:rsidP="009C4A22">
      <w:pPr>
        <w:rPr>
          <w:rFonts w:ascii="Times New Roman" w:eastAsiaTheme="minorHAnsi" w:hAnsi="Times New Roman"/>
          <w:sz w:val="24"/>
          <w:szCs w:val="24"/>
        </w:rPr>
      </w:pPr>
      <w:r w:rsidRPr="00010C08">
        <w:rPr>
          <w:rFonts w:ascii="Times New Roman" w:eastAsiaTheme="minorHAnsi" w:hAnsi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00D37D8" wp14:editId="02787665">
                <wp:simplePos x="0" y="0"/>
                <wp:positionH relativeFrom="column">
                  <wp:posOffset>622300</wp:posOffset>
                </wp:positionH>
                <wp:positionV relativeFrom="paragraph">
                  <wp:posOffset>6350</wp:posOffset>
                </wp:positionV>
                <wp:extent cx="1079500" cy="431800"/>
                <wp:effectExtent l="0" t="0" r="6350" b="6350"/>
                <wp:wrapSquare wrapText="bothSides"/>
                <wp:docPr id="217" name="Tekstboks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0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FCACA" w14:textId="0408CDBF" w:rsidR="009C4A22" w:rsidRDefault="009C4A22" w:rsidP="009C4A22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0D37D8" id="_x0000_t202" coordsize="21600,21600" o:spt="202" path="m,l,21600r21600,l21600,xe">
                <v:stroke joinstyle="miter"/>
                <v:path gradientshapeok="t" o:connecttype="rect"/>
              </v:shapetype>
              <v:shape id="Tekstboks 217" o:spid="_x0000_s1026" type="#_x0000_t202" style="position:absolute;margin-left:49pt;margin-top:.5pt;width:85pt;height:34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" stroked="f">
                <v:textbox>
                  <w:txbxContent>
                    <w:p w14:paraId="436FCACA" w14:textId="0408CDBF" w:rsidR="009C4A22" w:rsidRDefault="009C4A22" w:rsidP="009C4A22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10C08">
        <w:rPr>
          <w:rFonts w:ascii="Times New Roman" w:hAnsi="Times New Roman"/>
          <w:color w:val="111111"/>
          <w:sz w:val="24"/>
          <w:szCs w:val="24"/>
        </w:rPr>
        <w:tab/>
      </w:r>
      <w:r w:rsidRPr="00010C08">
        <w:rPr>
          <w:rFonts w:ascii="Times New Roman" w:hAnsi="Times New Roman"/>
          <w:color w:val="111111"/>
          <w:sz w:val="24"/>
          <w:szCs w:val="24"/>
        </w:rPr>
        <w:tab/>
      </w:r>
      <w:r w:rsidRPr="00010C08">
        <w:rPr>
          <w:rFonts w:ascii="Times New Roman" w:hAnsi="Times New Roman"/>
          <w:color w:val="111111"/>
          <w:sz w:val="24"/>
          <w:szCs w:val="24"/>
        </w:rPr>
        <w:tab/>
      </w:r>
      <w:r w:rsidR="0081434E" w:rsidRPr="00010C08">
        <w:rPr>
          <w:rFonts w:ascii="Times New Roman" w:hAnsi="Times New Roman"/>
          <w:color w:val="111111"/>
          <w:sz w:val="24"/>
          <w:szCs w:val="24"/>
        </w:rPr>
        <w:t xml:space="preserve">                       </w:t>
      </w:r>
    </w:p>
    <w:p w14:paraId="5E54347B" w14:textId="77777777" w:rsidR="001B3896" w:rsidRPr="00010C08" w:rsidRDefault="001B3896" w:rsidP="001B3896">
      <w:pPr>
        <w:rPr>
          <w:rFonts w:ascii="Times New Roman" w:hAnsi="Times New Roman"/>
          <w:sz w:val="24"/>
          <w:szCs w:val="24"/>
        </w:rPr>
      </w:pPr>
    </w:p>
    <w:p w14:paraId="5F6E3955" w14:textId="22062196" w:rsidR="001B3896" w:rsidRPr="00DD4B23" w:rsidRDefault="00D2201D" w:rsidP="001B3896">
      <w:pPr>
        <w:pStyle w:val="Overskrift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DD4B23">
        <w:rPr>
          <w:rFonts w:ascii="Times New Roman" w:hAnsi="Times New Roman" w:cs="Times New Roman"/>
          <w:b/>
          <w:bCs/>
          <w:color w:val="auto"/>
          <w:sz w:val="24"/>
          <w:szCs w:val="24"/>
        </w:rPr>
        <w:t>Forenklet henvisning til Pedagogisk psykologisk tjeneste</w:t>
      </w:r>
    </w:p>
    <w:p w14:paraId="229A6C3D" w14:textId="77777777" w:rsidR="001B3896" w:rsidRPr="00DD4B23" w:rsidRDefault="001B3896" w:rsidP="001B3896">
      <w:pPr>
        <w:rPr>
          <w:rFonts w:ascii="Times New Roman" w:hAnsi="Times New Roman"/>
          <w:b/>
          <w:bCs/>
          <w:sz w:val="24"/>
          <w:szCs w:val="24"/>
        </w:rPr>
      </w:pPr>
    </w:p>
    <w:p w14:paraId="2185CC84" w14:textId="33D1D223" w:rsidR="00A74B6B" w:rsidRPr="00010C08" w:rsidRDefault="000C0483" w:rsidP="001B3896">
      <w:pPr>
        <w:rPr>
          <w:rFonts w:ascii="Times New Roman" w:hAnsi="Times New Roman"/>
          <w:sz w:val="24"/>
          <w:szCs w:val="24"/>
        </w:rPr>
      </w:pPr>
      <w:r w:rsidRPr="00010C08">
        <w:rPr>
          <w:rFonts w:ascii="Times New Roman" w:hAnsi="Times New Roman"/>
          <w:b/>
          <w:bCs/>
          <w:sz w:val="24"/>
          <w:szCs w:val="24"/>
        </w:rPr>
        <w:t xml:space="preserve">Om forenklet henvisning til PPT: </w:t>
      </w:r>
      <w:r w:rsidRPr="00010C08">
        <w:rPr>
          <w:rFonts w:ascii="Times New Roman" w:hAnsi="Times New Roman"/>
          <w:sz w:val="24"/>
          <w:szCs w:val="24"/>
        </w:rPr>
        <w:t>Denne henvisningen kan benyttes ved indikasjon på spesifikke lese- og skrivevansker, og når det samtidig ikke foreligger bekymring på andre områder. Eleven må vurderes til å ha et tilfredsstillende</w:t>
      </w:r>
      <w:r w:rsidR="00A74B6B" w:rsidRPr="00010C08">
        <w:rPr>
          <w:rFonts w:ascii="Times New Roman" w:hAnsi="Times New Roman"/>
          <w:sz w:val="24"/>
          <w:szCs w:val="24"/>
        </w:rPr>
        <w:t xml:space="preserve"> læringsutbytte innen den ordinære opplæringen, og følge trinnets kompetansemål under forutsetning av kompenserende hjelpemidler. </w:t>
      </w:r>
    </w:p>
    <w:p w14:paraId="72FF7DAE" w14:textId="42F9912C" w:rsidR="00E70042" w:rsidRPr="00010C08" w:rsidRDefault="003A3031" w:rsidP="001B3896">
      <w:pPr>
        <w:rPr>
          <w:rFonts w:ascii="Times New Roman" w:hAnsi="Times New Roman"/>
          <w:sz w:val="24"/>
          <w:szCs w:val="24"/>
        </w:rPr>
      </w:pPr>
      <w:r w:rsidRPr="00010C08">
        <w:rPr>
          <w:rFonts w:ascii="Times New Roman" w:hAnsi="Times New Roman"/>
          <w:b/>
          <w:bCs/>
          <w:sz w:val="24"/>
          <w:szCs w:val="24"/>
        </w:rPr>
        <w:t xml:space="preserve">Bruk av dette henvisningsskjemaet medfører at PPT ikke foretar en ordinær utredning, og at dette ikke leder til en sakkyndig vurdering. </w:t>
      </w:r>
      <w:r w:rsidR="00354838" w:rsidRPr="00010C08">
        <w:rPr>
          <w:rFonts w:ascii="Times New Roman" w:hAnsi="Times New Roman"/>
          <w:sz w:val="24"/>
          <w:szCs w:val="24"/>
        </w:rPr>
        <w:t>Denne henvisningen medfører at PPT skriver en uttalelse som bekrefter spesifikke lese- og skrivevansker med tanke på rettigheter og tiltak i skolen og i videre løp. Bekreftelsen kan legges ved søknad om datatekniske hjelpemidler ved NAV Hjelpemiddelsentral</w:t>
      </w:r>
      <w:r w:rsidR="00E70042" w:rsidRPr="00010C08">
        <w:rPr>
          <w:rFonts w:ascii="Times New Roman" w:hAnsi="Times New Roman"/>
          <w:sz w:val="24"/>
          <w:szCs w:val="24"/>
        </w:rPr>
        <w:t xml:space="preserve">. </w:t>
      </w:r>
    </w:p>
    <w:p w14:paraId="7E9D4BD9" w14:textId="77777777" w:rsidR="0081434E" w:rsidRPr="00010C08" w:rsidRDefault="0081434E" w:rsidP="001B3896">
      <w:pPr>
        <w:rPr>
          <w:rFonts w:ascii="Times New Roman" w:hAnsi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06"/>
        <w:gridCol w:w="3184"/>
        <w:gridCol w:w="2872"/>
      </w:tblGrid>
      <w:tr w:rsidR="0081434E" w:rsidRPr="00010C08" w14:paraId="1C90A01D" w14:textId="77777777" w:rsidTr="00CA3397">
        <w:tc>
          <w:tcPr>
            <w:tcW w:w="9212" w:type="dxa"/>
            <w:gridSpan w:val="3"/>
            <w:shd w:val="clear" w:color="auto" w:fill="FFE599" w:themeFill="accent4" w:themeFillTint="66"/>
          </w:tcPr>
          <w:p w14:paraId="2F52F513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b/>
                <w:sz w:val="24"/>
                <w:szCs w:val="24"/>
              </w:rPr>
              <w:t xml:space="preserve">Henvisningen gjelder: </w:t>
            </w:r>
          </w:p>
        </w:tc>
      </w:tr>
      <w:tr w:rsidR="0081434E" w:rsidRPr="00010C08" w14:paraId="0CD693B4" w14:textId="77777777" w:rsidTr="00642CA7">
        <w:tc>
          <w:tcPr>
            <w:tcW w:w="9212" w:type="dxa"/>
            <w:gridSpan w:val="3"/>
            <w:shd w:val="clear" w:color="auto" w:fill="F2F2F2" w:themeFill="background1" w:themeFillShade="F2"/>
          </w:tcPr>
          <w:p w14:paraId="735B3393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Personopplysninger</w:t>
            </w:r>
          </w:p>
        </w:tc>
      </w:tr>
      <w:tr w:rsidR="0081434E" w:rsidRPr="00010C08" w14:paraId="5ADC6B82" w14:textId="77777777" w:rsidTr="00642CA7">
        <w:tc>
          <w:tcPr>
            <w:tcW w:w="3045" w:type="dxa"/>
          </w:tcPr>
          <w:p w14:paraId="1EED1943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Fødselsnummer (11 siffer)</w:t>
            </w:r>
          </w:p>
          <w:p w14:paraId="08EEF403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5213D44E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Fornavn, mellomnavn</w:t>
            </w:r>
          </w:p>
        </w:tc>
        <w:tc>
          <w:tcPr>
            <w:tcW w:w="2927" w:type="dxa"/>
          </w:tcPr>
          <w:p w14:paraId="5DC49D89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Etternavn</w:t>
            </w:r>
          </w:p>
        </w:tc>
      </w:tr>
      <w:tr w:rsidR="0081434E" w:rsidRPr="00010C08" w14:paraId="50885A4E" w14:textId="77777777" w:rsidTr="00642CA7">
        <w:tc>
          <w:tcPr>
            <w:tcW w:w="3045" w:type="dxa"/>
          </w:tcPr>
          <w:p w14:paraId="551532CA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Adresse</w:t>
            </w:r>
          </w:p>
          <w:p w14:paraId="294A640C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25ECF315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Postnummer</w:t>
            </w:r>
          </w:p>
        </w:tc>
        <w:tc>
          <w:tcPr>
            <w:tcW w:w="2927" w:type="dxa"/>
          </w:tcPr>
          <w:p w14:paraId="0E36347D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Poststed</w:t>
            </w:r>
          </w:p>
        </w:tc>
      </w:tr>
      <w:tr w:rsidR="0081434E" w:rsidRPr="00010C08" w14:paraId="5A42E66A" w14:textId="77777777" w:rsidTr="00642CA7">
        <w:tc>
          <w:tcPr>
            <w:tcW w:w="3045" w:type="dxa"/>
          </w:tcPr>
          <w:p w14:paraId="19FD3356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Nasjonalitet</w:t>
            </w:r>
          </w:p>
          <w:p w14:paraId="21A72B48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2534361C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Morsmål:</w:t>
            </w:r>
          </w:p>
          <w:p w14:paraId="5F0C988D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Mest brukte språk:</w:t>
            </w:r>
          </w:p>
          <w:p w14:paraId="014544E6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7" w:type="dxa"/>
          </w:tcPr>
          <w:p w14:paraId="5970DFB4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Mobil</w:t>
            </w:r>
          </w:p>
        </w:tc>
      </w:tr>
      <w:tr w:rsidR="0081434E" w:rsidRPr="00010C08" w14:paraId="2612C8E0" w14:textId="77777777" w:rsidTr="00642CA7">
        <w:tc>
          <w:tcPr>
            <w:tcW w:w="3045" w:type="dxa"/>
          </w:tcPr>
          <w:p w14:paraId="538E56A2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Fosterhjem</w:t>
            </w:r>
          </w:p>
          <w:p w14:paraId="169E74CC" w14:textId="77777777" w:rsidR="0081434E" w:rsidRPr="00010C08" w:rsidRDefault="00000000" w:rsidP="00642CA7">
            <w:pPr>
              <w:tabs>
                <w:tab w:val="center" w:pos="1414"/>
              </w:tabs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11043829"/>
              </w:sdtPr>
              <w:sdtContent>
                <w:r w:rsidR="0081434E" w:rsidRPr="00010C0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434E" w:rsidRPr="00010C08">
              <w:rPr>
                <w:rFonts w:ascii="Times New Roman" w:hAnsi="Times New Roman"/>
                <w:sz w:val="24"/>
                <w:szCs w:val="24"/>
              </w:rPr>
              <w:t xml:space="preserve"> ja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389814737"/>
              </w:sdtPr>
              <w:sdtContent>
                <w:r w:rsidR="0081434E" w:rsidRPr="00010C0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434E" w:rsidRPr="00010C08">
              <w:rPr>
                <w:rFonts w:ascii="Times New Roman" w:hAnsi="Times New Roman"/>
                <w:sz w:val="24"/>
                <w:szCs w:val="24"/>
              </w:rPr>
              <w:t>nei</w:t>
            </w:r>
          </w:p>
        </w:tc>
        <w:tc>
          <w:tcPr>
            <w:tcW w:w="3240" w:type="dxa"/>
          </w:tcPr>
          <w:p w14:paraId="57F377D2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Hvis ja, navn på ansvarlig kommune:</w:t>
            </w:r>
          </w:p>
        </w:tc>
        <w:tc>
          <w:tcPr>
            <w:tcW w:w="2927" w:type="dxa"/>
          </w:tcPr>
          <w:p w14:paraId="32489898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34E" w:rsidRPr="00010C08" w14:paraId="56A8B444" w14:textId="77777777" w:rsidTr="00642CA7">
        <w:tc>
          <w:tcPr>
            <w:tcW w:w="9212" w:type="dxa"/>
            <w:gridSpan w:val="3"/>
          </w:tcPr>
          <w:p w14:paraId="39B1020E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 xml:space="preserve">Kjønn: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440686952"/>
              </w:sdtPr>
              <w:sdtContent>
                <w:r w:rsidRPr="00010C0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10C08">
              <w:rPr>
                <w:rFonts w:ascii="Times New Roman" w:hAnsi="Times New Roman"/>
                <w:sz w:val="24"/>
                <w:szCs w:val="24"/>
              </w:rPr>
              <w:t xml:space="preserve"> Gutt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994380709"/>
              </w:sdtPr>
              <w:sdtContent>
                <w:r w:rsidRPr="00010C0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10C08">
              <w:rPr>
                <w:rFonts w:ascii="Times New Roman" w:hAnsi="Times New Roman"/>
                <w:sz w:val="24"/>
                <w:szCs w:val="24"/>
              </w:rPr>
              <w:t xml:space="preserve"> Jente          </w:t>
            </w:r>
          </w:p>
        </w:tc>
      </w:tr>
      <w:tr w:rsidR="0081434E" w:rsidRPr="00010C08" w14:paraId="63BDB53E" w14:textId="77777777" w:rsidTr="00642CA7">
        <w:tc>
          <w:tcPr>
            <w:tcW w:w="9212" w:type="dxa"/>
            <w:gridSpan w:val="3"/>
          </w:tcPr>
          <w:p w14:paraId="21188519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Henvisningsgrunn:</w:t>
            </w:r>
          </w:p>
          <w:p w14:paraId="44B6D53E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51F781A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4F495A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D56806" w14:textId="77777777" w:rsidR="0081434E" w:rsidRDefault="0081434E" w:rsidP="001B3896">
      <w:pPr>
        <w:rPr>
          <w:rFonts w:ascii="Times New Roman" w:hAnsi="Times New Roman"/>
          <w:sz w:val="24"/>
          <w:szCs w:val="24"/>
        </w:rPr>
      </w:pPr>
    </w:p>
    <w:p w14:paraId="2A8A3E16" w14:textId="77777777" w:rsidR="00010C08" w:rsidRDefault="00010C08" w:rsidP="001B3896">
      <w:pPr>
        <w:rPr>
          <w:rFonts w:ascii="Times New Roman" w:hAnsi="Times New Roman"/>
          <w:sz w:val="24"/>
          <w:szCs w:val="24"/>
        </w:rPr>
      </w:pPr>
    </w:p>
    <w:p w14:paraId="1F0C0AA7" w14:textId="77777777" w:rsidR="00205762" w:rsidRDefault="00205762" w:rsidP="001B3896">
      <w:pPr>
        <w:rPr>
          <w:rFonts w:ascii="Times New Roman" w:hAnsi="Times New Roman"/>
          <w:sz w:val="24"/>
          <w:szCs w:val="24"/>
        </w:rPr>
      </w:pPr>
    </w:p>
    <w:p w14:paraId="4D5AF08A" w14:textId="77777777" w:rsidR="00205762" w:rsidRDefault="00205762" w:rsidP="001B3896">
      <w:pPr>
        <w:rPr>
          <w:rFonts w:ascii="Times New Roman" w:hAnsi="Times New Roman"/>
          <w:sz w:val="24"/>
          <w:szCs w:val="24"/>
        </w:rPr>
      </w:pPr>
    </w:p>
    <w:p w14:paraId="635376D9" w14:textId="77777777" w:rsidR="00205762" w:rsidRDefault="00205762" w:rsidP="001B3896">
      <w:pPr>
        <w:rPr>
          <w:rFonts w:ascii="Times New Roman" w:hAnsi="Times New Roman"/>
          <w:sz w:val="24"/>
          <w:szCs w:val="24"/>
        </w:rPr>
      </w:pPr>
    </w:p>
    <w:p w14:paraId="5C55177B" w14:textId="77777777" w:rsidR="00205762" w:rsidRDefault="00205762" w:rsidP="001B3896">
      <w:pPr>
        <w:rPr>
          <w:rFonts w:ascii="Times New Roman" w:hAnsi="Times New Roman"/>
          <w:sz w:val="24"/>
          <w:szCs w:val="24"/>
        </w:rPr>
      </w:pPr>
    </w:p>
    <w:p w14:paraId="169E7ED5" w14:textId="77777777" w:rsidR="00205762" w:rsidRDefault="00205762" w:rsidP="001B3896">
      <w:pPr>
        <w:rPr>
          <w:rFonts w:ascii="Times New Roman" w:hAnsi="Times New Roman"/>
          <w:sz w:val="24"/>
          <w:szCs w:val="24"/>
        </w:rPr>
      </w:pPr>
    </w:p>
    <w:p w14:paraId="64F70D11" w14:textId="77777777" w:rsidR="00205762" w:rsidRDefault="00205762" w:rsidP="001B3896">
      <w:pPr>
        <w:rPr>
          <w:rFonts w:ascii="Times New Roman" w:hAnsi="Times New Roman"/>
          <w:sz w:val="24"/>
          <w:szCs w:val="24"/>
        </w:rPr>
      </w:pPr>
    </w:p>
    <w:p w14:paraId="1BED6DFB" w14:textId="77777777" w:rsidR="00205762" w:rsidRPr="00010C08" w:rsidRDefault="00205762" w:rsidP="001B3896">
      <w:pPr>
        <w:rPr>
          <w:rFonts w:ascii="Times New Roman" w:hAnsi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40"/>
        <w:gridCol w:w="1509"/>
        <w:gridCol w:w="1652"/>
        <w:gridCol w:w="2861"/>
      </w:tblGrid>
      <w:tr w:rsidR="0081434E" w:rsidRPr="00010C08" w14:paraId="0BCF7FE6" w14:textId="77777777" w:rsidTr="00CA3397">
        <w:tc>
          <w:tcPr>
            <w:tcW w:w="9062" w:type="dxa"/>
            <w:gridSpan w:val="4"/>
            <w:shd w:val="clear" w:color="auto" w:fill="FFE599" w:themeFill="accent4" w:themeFillTint="66"/>
          </w:tcPr>
          <w:p w14:paraId="3B74B360" w14:textId="77777777" w:rsidR="0081434E" w:rsidRPr="00010C08" w:rsidRDefault="0081434E" w:rsidP="00642C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0D1188" w14:textId="77777777" w:rsidR="0081434E" w:rsidRPr="00010C08" w:rsidRDefault="0081434E" w:rsidP="00642C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363D04" w14:textId="071245D1" w:rsidR="0081434E" w:rsidRPr="00010C08" w:rsidRDefault="0081434E" w:rsidP="00642C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0C08">
              <w:rPr>
                <w:rFonts w:ascii="Times New Roman" w:hAnsi="Times New Roman"/>
                <w:b/>
                <w:sz w:val="24"/>
                <w:szCs w:val="24"/>
              </w:rPr>
              <w:t>Foreldre/foresatte</w:t>
            </w:r>
          </w:p>
        </w:tc>
      </w:tr>
      <w:tr w:rsidR="0081434E" w:rsidRPr="00010C08" w14:paraId="32EFDE33" w14:textId="77777777" w:rsidTr="0081434E">
        <w:tc>
          <w:tcPr>
            <w:tcW w:w="9062" w:type="dxa"/>
            <w:gridSpan w:val="4"/>
            <w:shd w:val="clear" w:color="auto" w:fill="F2F2F2" w:themeFill="background1" w:themeFillShade="F2"/>
          </w:tcPr>
          <w:p w14:paraId="326A4BEF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Personopplysninger om forelder 1</w:t>
            </w:r>
          </w:p>
        </w:tc>
      </w:tr>
      <w:tr w:rsidR="0081434E" w:rsidRPr="00010C08" w14:paraId="4154C108" w14:textId="77777777" w:rsidTr="0081434E">
        <w:tc>
          <w:tcPr>
            <w:tcW w:w="4549" w:type="dxa"/>
            <w:gridSpan w:val="2"/>
          </w:tcPr>
          <w:p w14:paraId="372C2438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Fornavn, mellomnavn</w:t>
            </w:r>
          </w:p>
        </w:tc>
        <w:tc>
          <w:tcPr>
            <w:tcW w:w="4513" w:type="dxa"/>
            <w:gridSpan w:val="2"/>
          </w:tcPr>
          <w:p w14:paraId="33763C14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Etternavn</w:t>
            </w:r>
          </w:p>
          <w:p w14:paraId="59EBACE5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34E" w:rsidRPr="00010C08" w14:paraId="435B751E" w14:textId="77777777" w:rsidTr="0081434E">
        <w:tc>
          <w:tcPr>
            <w:tcW w:w="4549" w:type="dxa"/>
            <w:gridSpan w:val="2"/>
          </w:tcPr>
          <w:p w14:paraId="6B7E22B3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Fødselsnummer (11 siffer)</w:t>
            </w:r>
          </w:p>
        </w:tc>
        <w:tc>
          <w:tcPr>
            <w:tcW w:w="4513" w:type="dxa"/>
            <w:gridSpan w:val="2"/>
          </w:tcPr>
          <w:p w14:paraId="61062237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34E" w:rsidRPr="00010C08" w14:paraId="5FACBD61" w14:textId="77777777" w:rsidTr="0081434E">
        <w:tc>
          <w:tcPr>
            <w:tcW w:w="4549" w:type="dxa"/>
            <w:gridSpan w:val="2"/>
          </w:tcPr>
          <w:p w14:paraId="26A8D146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Omsorgsfunksjon</w:t>
            </w:r>
          </w:p>
        </w:tc>
        <w:tc>
          <w:tcPr>
            <w:tcW w:w="4513" w:type="dxa"/>
            <w:gridSpan w:val="2"/>
          </w:tcPr>
          <w:p w14:paraId="357127F2" w14:textId="77777777" w:rsidR="0081434E" w:rsidRPr="00010C08" w:rsidRDefault="00000000" w:rsidP="00642CA7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050841043"/>
              </w:sdtPr>
              <w:sdtContent>
                <w:r w:rsidR="0081434E" w:rsidRPr="00010C0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434E" w:rsidRPr="00010C08">
              <w:rPr>
                <w:rFonts w:ascii="Times New Roman" w:hAnsi="Times New Roman"/>
                <w:sz w:val="24"/>
                <w:szCs w:val="24"/>
              </w:rPr>
              <w:t xml:space="preserve"> Mor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964340310"/>
              </w:sdtPr>
              <w:sdtContent>
                <w:r w:rsidR="0081434E" w:rsidRPr="00010C0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434E" w:rsidRPr="00010C08">
              <w:rPr>
                <w:rFonts w:ascii="Times New Roman" w:hAnsi="Times New Roman"/>
                <w:sz w:val="24"/>
                <w:szCs w:val="24"/>
              </w:rPr>
              <w:t xml:space="preserve"> far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498412597"/>
              </w:sdtPr>
              <w:sdtContent>
                <w:r w:rsidR="0081434E" w:rsidRPr="00010C0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434E" w:rsidRPr="00010C08">
              <w:rPr>
                <w:rFonts w:ascii="Times New Roman" w:hAnsi="Times New Roman"/>
                <w:sz w:val="24"/>
                <w:szCs w:val="24"/>
              </w:rPr>
              <w:t xml:space="preserve"> Annet, spesifiser</w:t>
            </w:r>
          </w:p>
          <w:p w14:paraId="51164D9F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34E" w:rsidRPr="00010C08" w14:paraId="0C5FF949" w14:textId="77777777" w:rsidTr="0081434E">
        <w:tc>
          <w:tcPr>
            <w:tcW w:w="3040" w:type="dxa"/>
          </w:tcPr>
          <w:p w14:paraId="00EA0C4E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Adresse</w:t>
            </w:r>
          </w:p>
        </w:tc>
        <w:tc>
          <w:tcPr>
            <w:tcW w:w="3161" w:type="dxa"/>
            <w:gridSpan w:val="2"/>
          </w:tcPr>
          <w:p w14:paraId="2DE6CC8D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Postnummer</w:t>
            </w:r>
          </w:p>
        </w:tc>
        <w:tc>
          <w:tcPr>
            <w:tcW w:w="2861" w:type="dxa"/>
          </w:tcPr>
          <w:p w14:paraId="0A420A41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Poststed</w:t>
            </w:r>
          </w:p>
          <w:p w14:paraId="2290141A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34E" w:rsidRPr="00010C08" w14:paraId="3F7D80EB" w14:textId="77777777" w:rsidTr="0081434E">
        <w:tc>
          <w:tcPr>
            <w:tcW w:w="9062" w:type="dxa"/>
            <w:gridSpan w:val="4"/>
          </w:tcPr>
          <w:p w14:paraId="58EB1A75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Mobil</w:t>
            </w:r>
          </w:p>
          <w:p w14:paraId="4E62CDC9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34E" w:rsidRPr="00010C08" w14:paraId="5BEE75DF" w14:textId="77777777" w:rsidTr="0081434E">
        <w:tc>
          <w:tcPr>
            <w:tcW w:w="3040" w:type="dxa"/>
          </w:tcPr>
          <w:p w14:paraId="4CC79C99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Arbeidssted</w:t>
            </w:r>
          </w:p>
          <w:p w14:paraId="20CF82A2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14:paraId="53D34DA7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Telefon arbeid</w:t>
            </w:r>
          </w:p>
        </w:tc>
        <w:tc>
          <w:tcPr>
            <w:tcW w:w="2861" w:type="dxa"/>
          </w:tcPr>
          <w:p w14:paraId="6C56E079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E-post</w:t>
            </w:r>
          </w:p>
        </w:tc>
      </w:tr>
      <w:tr w:rsidR="0081434E" w:rsidRPr="00010C08" w14:paraId="7CB3D709" w14:textId="77777777" w:rsidTr="0081434E">
        <w:tc>
          <w:tcPr>
            <w:tcW w:w="4549" w:type="dxa"/>
            <w:gridSpan w:val="2"/>
          </w:tcPr>
          <w:p w14:paraId="662CC5D9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 xml:space="preserve">Behov for tolk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491867303"/>
              </w:sdtPr>
              <w:sdtContent>
                <w:r w:rsidRPr="00010C0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10C08">
              <w:rPr>
                <w:rFonts w:ascii="Times New Roman" w:hAnsi="Times New Roman"/>
                <w:sz w:val="24"/>
                <w:szCs w:val="24"/>
              </w:rPr>
              <w:t xml:space="preserve"> Ja  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962792783"/>
              </w:sdtPr>
              <w:sdtContent>
                <w:r w:rsidRPr="00010C0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10C08">
              <w:rPr>
                <w:rFonts w:ascii="Times New Roman" w:hAnsi="Times New Roman"/>
                <w:sz w:val="24"/>
                <w:szCs w:val="24"/>
              </w:rPr>
              <w:t xml:space="preserve"> Nei</w:t>
            </w:r>
          </w:p>
        </w:tc>
        <w:tc>
          <w:tcPr>
            <w:tcW w:w="4513" w:type="dxa"/>
            <w:gridSpan w:val="2"/>
          </w:tcPr>
          <w:p w14:paraId="5EAF0DDE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Hvilket språk:</w:t>
            </w:r>
          </w:p>
        </w:tc>
      </w:tr>
      <w:tr w:rsidR="0081434E" w:rsidRPr="00010C08" w14:paraId="26BC8BAD" w14:textId="77777777" w:rsidTr="00CA3397">
        <w:tc>
          <w:tcPr>
            <w:tcW w:w="9062" w:type="dxa"/>
            <w:gridSpan w:val="4"/>
            <w:shd w:val="clear" w:color="auto" w:fill="FFE599" w:themeFill="accent4" w:themeFillTint="66"/>
          </w:tcPr>
          <w:p w14:paraId="1A4D68DC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Personopplysninger om forelder 2</w:t>
            </w:r>
          </w:p>
        </w:tc>
      </w:tr>
      <w:tr w:rsidR="0081434E" w:rsidRPr="00010C08" w14:paraId="25ED2287" w14:textId="77777777" w:rsidTr="0081434E">
        <w:tc>
          <w:tcPr>
            <w:tcW w:w="4549" w:type="dxa"/>
            <w:gridSpan w:val="2"/>
          </w:tcPr>
          <w:p w14:paraId="2A4737D4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Fornavn, mellomnavn</w:t>
            </w:r>
          </w:p>
          <w:p w14:paraId="09357A8A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3" w:type="dxa"/>
            <w:gridSpan w:val="2"/>
          </w:tcPr>
          <w:p w14:paraId="63AAAE49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Etternavn</w:t>
            </w:r>
          </w:p>
        </w:tc>
      </w:tr>
      <w:tr w:rsidR="0081434E" w:rsidRPr="00010C08" w14:paraId="37D8F9DC" w14:textId="77777777" w:rsidTr="0081434E">
        <w:tc>
          <w:tcPr>
            <w:tcW w:w="4549" w:type="dxa"/>
            <w:gridSpan w:val="2"/>
          </w:tcPr>
          <w:p w14:paraId="15526020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Fødselsnummer (11 siffer)</w:t>
            </w:r>
          </w:p>
        </w:tc>
        <w:tc>
          <w:tcPr>
            <w:tcW w:w="4513" w:type="dxa"/>
            <w:gridSpan w:val="2"/>
          </w:tcPr>
          <w:p w14:paraId="143E5F41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34E" w:rsidRPr="00010C08" w14:paraId="37699DE4" w14:textId="77777777" w:rsidTr="0081434E">
        <w:tc>
          <w:tcPr>
            <w:tcW w:w="4549" w:type="dxa"/>
            <w:gridSpan w:val="2"/>
          </w:tcPr>
          <w:p w14:paraId="19F63E12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Omsorgsfunksjon</w:t>
            </w:r>
          </w:p>
        </w:tc>
        <w:tc>
          <w:tcPr>
            <w:tcW w:w="4513" w:type="dxa"/>
            <w:gridSpan w:val="2"/>
          </w:tcPr>
          <w:p w14:paraId="16B80784" w14:textId="77777777" w:rsidR="0081434E" w:rsidRPr="00010C08" w:rsidRDefault="00000000" w:rsidP="00642CA7">
            <w:pPr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2231925"/>
              </w:sdtPr>
              <w:sdtContent>
                <w:r w:rsidR="0081434E" w:rsidRPr="00010C0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434E" w:rsidRPr="00010C08">
              <w:rPr>
                <w:rFonts w:ascii="Times New Roman" w:hAnsi="Times New Roman"/>
                <w:sz w:val="24"/>
                <w:szCs w:val="24"/>
              </w:rPr>
              <w:t xml:space="preserve"> Mor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758915996"/>
              </w:sdtPr>
              <w:sdtContent>
                <w:r w:rsidR="0081434E" w:rsidRPr="00010C0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434E" w:rsidRPr="00010C08">
              <w:rPr>
                <w:rFonts w:ascii="Times New Roman" w:hAnsi="Times New Roman"/>
                <w:sz w:val="24"/>
                <w:szCs w:val="24"/>
              </w:rPr>
              <w:t xml:space="preserve"> far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49591348"/>
              </w:sdtPr>
              <w:sdtContent>
                <w:r w:rsidR="0081434E" w:rsidRPr="00010C0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81434E" w:rsidRPr="00010C08">
              <w:rPr>
                <w:rFonts w:ascii="Times New Roman" w:hAnsi="Times New Roman"/>
                <w:sz w:val="24"/>
                <w:szCs w:val="24"/>
              </w:rPr>
              <w:t xml:space="preserve"> Annet, spesifiser</w:t>
            </w:r>
          </w:p>
          <w:p w14:paraId="2D0517AA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34E" w:rsidRPr="00010C08" w14:paraId="3A54AC83" w14:textId="77777777" w:rsidTr="0081434E">
        <w:tc>
          <w:tcPr>
            <w:tcW w:w="3040" w:type="dxa"/>
          </w:tcPr>
          <w:p w14:paraId="69DAF217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Adresse</w:t>
            </w:r>
          </w:p>
          <w:p w14:paraId="0F865A63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9" w:type="dxa"/>
          </w:tcPr>
          <w:p w14:paraId="30464F5F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Postnummer</w:t>
            </w:r>
          </w:p>
        </w:tc>
        <w:tc>
          <w:tcPr>
            <w:tcW w:w="4513" w:type="dxa"/>
            <w:gridSpan w:val="2"/>
          </w:tcPr>
          <w:p w14:paraId="145FCD53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Poststed</w:t>
            </w:r>
          </w:p>
        </w:tc>
      </w:tr>
      <w:tr w:rsidR="0081434E" w:rsidRPr="00010C08" w14:paraId="74177DBA" w14:textId="77777777" w:rsidTr="0081434E">
        <w:tc>
          <w:tcPr>
            <w:tcW w:w="9062" w:type="dxa"/>
            <w:gridSpan w:val="4"/>
          </w:tcPr>
          <w:p w14:paraId="5D6B02BE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Mobil</w:t>
            </w:r>
          </w:p>
          <w:p w14:paraId="6D55151A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34E" w:rsidRPr="00010C08" w14:paraId="249CBB06" w14:textId="77777777" w:rsidTr="0081434E">
        <w:tc>
          <w:tcPr>
            <w:tcW w:w="3040" w:type="dxa"/>
          </w:tcPr>
          <w:p w14:paraId="443F4F5E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Arbeidssted</w:t>
            </w:r>
          </w:p>
          <w:p w14:paraId="4BD49A4C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1" w:type="dxa"/>
            <w:gridSpan w:val="2"/>
          </w:tcPr>
          <w:p w14:paraId="36302496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</w:tcPr>
          <w:p w14:paraId="6FF85333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E-post</w:t>
            </w:r>
          </w:p>
        </w:tc>
      </w:tr>
      <w:tr w:rsidR="0081434E" w:rsidRPr="00010C08" w14:paraId="5C0E7109" w14:textId="77777777" w:rsidTr="0081434E">
        <w:tc>
          <w:tcPr>
            <w:tcW w:w="3040" w:type="dxa"/>
          </w:tcPr>
          <w:p w14:paraId="2BBF9372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 xml:space="preserve">Behov for tolk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40261987"/>
              </w:sdtPr>
              <w:sdtContent>
                <w:r w:rsidRPr="00010C0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10C08">
              <w:rPr>
                <w:rFonts w:ascii="Times New Roman" w:hAnsi="Times New Roman"/>
                <w:sz w:val="24"/>
                <w:szCs w:val="24"/>
              </w:rPr>
              <w:t xml:space="preserve"> Ja    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063624804"/>
              </w:sdtPr>
              <w:sdtContent>
                <w:r w:rsidRPr="00010C0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10C08">
              <w:rPr>
                <w:rFonts w:ascii="Times New Roman" w:hAnsi="Times New Roman"/>
                <w:sz w:val="24"/>
                <w:szCs w:val="24"/>
              </w:rPr>
              <w:t xml:space="preserve"> Nei</w:t>
            </w:r>
          </w:p>
        </w:tc>
        <w:tc>
          <w:tcPr>
            <w:tcW w:w="6022" w:type="dxa"/>
            <w:gridSpan w:val="3"/>
          </w:tcPr>
          <w:p w14:paraId="6F885414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Hvilket språk:</w:t>
            </w:r>
          </w:p>
        </w:tc>
      </w:tr>
    </w:tbl>
    <w:p w14:paraId="1AD55E26" w14:textId="77777777" w:rsidR="0081434E" w:rsidRPr="00010C08" w:rsidRDefault="0081434E" w:rsidP="006F6F8E">
      <w:pPr>
        <w:rPr>
          <w:rFonts w:ascii="Times New Roman" w:hAnsi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122"/>
        <w:gridCol w:w="3940"/>
      </w:tblGrid>
      <w:tr w:rsidR="0081434E" w:rsidRPr="00010C08" w14:paraId="0820660A" w14:textId="77777777" w:rsidTr="00CA3397">
        <w:tc>
          <w:tcPr>
            <w:tcW w:w="9062" w:type="dxa"/>
            <w:gridSpan w:val="2"/>
            <w:shd w:val="clear" w:color="auto" w:fill="FFE599" w:themeFill="accent4" w:themeFillTint="66"/>
          </w:tcPr>
          <w:p w14:paraId="76A7381B" w14:textId="77777777" w:rsidR="0081434E" w:rsidRPr="00010C08" w:rsidRDefault="0081434E" w:rsidP="00642C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0C08">
              <w:rPr>
                <w:rFonts w:ascii="Times New Roman" w:hAnsi="Times New Roman"/>
                <w:b/>
                <w:sz w:val="24"/>
                <w:szCs w:val="24"/>
              </w:rPr>
              <w:t>Henvisende instans</w:t>
            </w:r>
          </w:p>
        </w:tc>
      </w:tr>
      <w:tr w:rsidR="0081434E" w:rsidRPr="00010C08" w14:paraId="64125C16" w14:textId="77777777" w:rsidTr="0081434E">
        <w:tc>
          <w:tcPr>
            <w:tcW w:w="5122" w:type="dxa"/>
          </w:tcPr>
          <w:p w14:paraId="4E728197" w14:textId="02471AFF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 xml:space="preserve">Navn på </w:t>
            </w:r>
            <w:r w:rsidR="00992D28" w:rsidRPr="00010C08">
              <w:rPr>
                <w:rFonts w:ascii="Times New Roman" w:hAnsi="Times New Roman"/>
                <w:sz w:val="24"/>
                <w:szCs w:val="24"/>
              </w:rPr>
              <w:t>skole</w:t>
            </w:r>
            <w:r w:rsidR="0020576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19E25CDE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1C11706A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</w:tr>
      <w:tr w:rsidR="0081434E" w:rsidRPr="00010C08" w14:paraId="5CD9E556" w14:textId="77777777" w:rsidTr="0081434E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2F63A012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Henvisningen er utfylt av:</w:t>
            </w:r>
          </w:p>
          <w:p w14:paraId="1C00917B" w14:textId="77777777" w:rsidR="0081434E" w:rsidRPr="00010C08" w:rsidRDefault="0081434E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34E" w:rsidRPr="00010C08" w14:paraId="68CAE8B3" w14:textId="77777777" w:rsidTr="00CA3397">
        <w:tc>
          <w:tcPr>
            <w:tcW w:w="9062" w:type="dxa"/>
            <w:gridSpan w:val="2"/>
            <w:shd w:val="clear" w:color="auto" w:fill="FFE599" w:themeFill="accent4" w:themeFillTint="66"/>
          </w:tcPr>
          <w:p w14:paraId="2E40034A" w14:textId="77777777" w:rsidR="0081434E" w:rsidRPr="00010C08" w:rsidRDefault="0081434E" w:rsidP="00642CA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0C08">
              <w:rPr>
                <w:rFonts w:ascii="Times New Roman" w:hAnsi="Times New Roman"/>
                <w:b/>
                <w:sz w:val="24"/>
                <w:szCs w:val="24"/>
              </w:rPr>
              <w:t>Drøfting i forkant av henvisning</w:t>
            </w:r>
          </w:p>
        </w:tc>
      </w:tr>
      <w:tr w:rsidR="00780918" w:rsidRPr="00010C08" w14:paraId="343E3645" w14:textId="77777777" w:rsidTr="00C366AA">
        <w:trPr>
          <w:trHeight w:val="852"/>
        </w:trPr>
        <w:tc>
          <w:tcPr>
            <w:tcW w:w="5122" w:type="dxa"/>
          </w:tcPr>
          <w:p w14:paraId="3B188D77" w14:textId="7E5A3087" w:rsidR="00780918" w:rsidRPr="00010C08" w:rsidRDefault="00780918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 xml:space="preserve">Henvisningen </w:t>
            </w:r>
            <w:r w:rsidRPr="00780918">
              <w:rPr>
                <w:rFonts w:ascii="Times New Roman" w:hAnsi="Times New Roman"/>
                <w:sz w:val="24"/>
                <w:szCs w:val="24"/>
                <w:u w:val="single"/>
              </w:rPr>
              <w:t>skal</w:t>
            </w:r>
            <w:r w:rsidRPr="00010C08">
              <w:rPr>
                <w:rFonts w:ascii="Times New Roman" w:hAnsi="Times New Roman"/>
                <w:sz w:val="24"/>
                <w:szCs w:val="24"/>
              </w:rPr>
              <w:t xml:space="preserve"> være drøftet med PP-tjeneste</w:t>
            </w: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010C08">
              <w:rPr>
                <w:rFonts w:ascii="Times New Roman" w:hAnsi="Times New Roman"/>
                <w:sz w:val="24"/>
                <w:szCs w:val="24"/>
              </w:rPr>
              <w:t xml:space="preserve"> i forkant av henvisningen</w:t>
            </w:r>
            <w:r w:rsidR="00C755B3">
              <w:rPr>
                <w:rFonts w:ascii="Times New Roman" w:hAnsi="Times New Roman"/>
                <w:sz w:val="24"/>
                <w:szCs w:val="24"/>
              </w:rPr>
              <w:t>, f.eks. i ressursteam eller møte.</w:t>
            </w:r>
            <w:r w:rsidRPr="00010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198129604"/>
                <w:showingPlcHdr/>
              </w:sdtPr>
              <w:sdtContent>
                <w:r w:rsidRPr="00010C08">
                  <w:rPr>
                    <w:rFonts w:ascii="Times New Roman" w:hAnsi="Times New Roman"/>
                    <w:sz w:val="24"/>
                    <w:szCs w:val="24"/>
                  </w:rPr>
                  <w:t xml:space="preserve">     </w:t>
                </w:r>
              </w:sdtContent>
            </w:sdt>
            <w:r w:rsidRPr="00010C0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2252F880" w14:textId="77777777" w:rsidR="00780918" w:rsidRDefault="00780918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Hvem er saken drøftet med</w:t>
            </w:r>
            <w:r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4B4E0B6B" w14:textId="37F7E4A0" w:rsidR="00780918" w:rsidRPr="00010C08" w:rsidRDefault="00780918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0" w:type="dxa"/>
          </w:tcPr>
          <w:p w14:paraId="5B891D68" w14:textId="77777777" w:rsidR="00780918" w:rsidRPr="00010C08" w:rsidRDefault="00780918" w:rsidP="00642CA7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Dato for samtale/møte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63A123F" w14:textId="77777777" w:rsidR="00780918" w:rsidRPr="00010C08" w:rsidRDefault="00780918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18F366" w14:textId="7C960608" w:rsidR="00780918" w:rsidRPr="00010C08" w:rsidRDefault="00780918" w:rsidP="00642C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FE61C4F" w14:textId="77777777" w:rsidR="00205762" w:rsidRDefault="00205762">
      <w:pPr>
        <w:rPr>
          <w:rFonts w:ascii="Times New Roman" w:hAnsi="Times New Roman"/>
          <w:sz w:val="24"/>
          <w:szCs w:val="24"/>
        </w:rPr>
      </w:pPr>
    </w:p>
    <w:p w14:paraId="32C672B2" w14:textId="77777777" w:rsidR="00FC01D8" w:rsidRDefault="00FC01D8">
      <w:pPr>
        <w:rPr>
          <w:rFonts w:ascii="Times New Roman" w:hAnsi="Times New Roman"/>
          <w:sz w:val="24"/>
          <w:szCs w:val="24"/>
        </w:rPr>
      </w:pPr>
    </w:p>
    <w:p w14:paraId="4017E78D" w14:textId="77777777" w:rsidR="00FC01D8" w:rsidRDefault="00FC01D8">
      <w:pPr>
        <w:rPr>
          <w:rFonts w:ascii="Times New Roman" w:hAnsi="Times New Roman"/>
          <w:sz w:val="24"/>
          <w:szCs w:val="24"/>
        </w:rPr>
      </w:pPr>
    </w:p>
    <w:p w14:paraId="51411046" w14:textId="77777777" w:rsidR="00FC01D8" w:rsidRPr="00010C08" w:rsidRDefault="00FC01D8">
      <w:pPr>
        <w:rPr>
          <w:rFonts w:ascii="Times New Roman" w:hAnsi="Times New Roman"/>
          <w:sz w:val="24"/>
          <w:szCs w:val="24"/>
        </w:rPr>
      </w:pPr>
    </w:p>
    <w:tbl>
      <w:tblPr>
        <w:tblStyle w:val="Tabellrutenett"/>
        <w:tblW w:w="0" w:type="auto"/>
        <w:tblLook w:val="0020" w:firstRow="1" w:lastRow="0" w:firstColumn="0" w:lastColumn="0" w:noHBand="0" w:noVBand="0"/>
      </w:tblPr>
      <w:tblGrid>
        <w:gridCol w:w="9062"/>
      </w:tblGrid>
      <w:tr w:rsidR="00C4087F" w:rsidRPr="00010C08" w14:paraId="4E290B83" w14:textId="77777777" w:rsidTr="00CA3397">
        <w:tc>
          <w:tcPr>
            <w:tcW w:w="9062" w:type="dxa"/>
            <w:shd w:val="clear" w:color="auto" w:fill="FFE599" w:themeFill="accent4" w:themeFillTint="66"/>
          </w:tcPr>
          <w:p w14:paraId="01484FC6" w14:textId="76A9EEC7" w:rsidR="00C4087F" w:rsidRPr="00010C08" w:rsidRDefault="007A7C2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0C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Følgende punkter må være innfridd for å kunne sende forenklet henvisning. </w:t>
            </w:r>
          </w:p>
        </w:tc>
      </w:tr>
      <w:tr w:rsidR="006E0673" w:rsidRPr="00010C08" w14:paraId="3D8C10EE" w14:textId="77777777" w:rsidTr="00951459">
        <w:tc>
          <w:tcPr>
            <w:tcW w:w="9062" w:type="dxa"/>
          </w:tcPr>
          <w:p w14:paraId="4BFFC90E" w14:textId="77777777" w:rsidR="006E0673" w:rsidRPr="00205762" w:rsidRDefault="006E0673" w:rsidP="00205762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205762">
              <w:rPr>
                <w:rFonts w:ascii="Times New Roman" w:hAnsi="Times New Roman"/>
                <w:sz w:val="24"/>
                <w:szCs w:val="24"/>
              </w:rPr>
              <w:t xml:space="preserve">Det foreligger ikke bekymring for eleven på andre aktuelle områder enn relatert til lesing/skriving fra skolen/foresatte/eleven selv. </w:t>
            </w:r>
          </w:p>
          <w:p w14:paraId="515ED130" w14:textId="77777777" w:rsidR="006E0673" w:rsidRPr="00010C08" w:rsidRDefault="006E06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673" w:rsidRPr="00010C08" w14:paraId="09935A11" w14:textId="77777777" w:rsidTr="00604734">
        <w:tc>
          <w:tcPr>
            <w:tcW w:w="9062" w:type="dxa"/>
          </w:tcPr>
          <w:p w14:paraId="55C83BA1" w14:textId="78F5F0D4" w:rsidR="006E0673" w:rsidRPr="00205762" w:rsidRDefault="006E0673" w:rsidP="00205762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205762">
              <w:rPr>
                <w:rFonts w:ascii="Times New Roman" w:hAnsi="Times New Roman"/>
                <w:sz w:val="24"/>
                <w:szCs w:val="24"/>
              </w:rPr>
              <w:t>Hørselstest og synstest av nyere dato</w:t>
            </w:r>
            <w:r>
              <w:rPr>
                <w:rFonts w:ascii="Times New Roman" w:hAnsi="Times New Roman"/>
                <w:sz w:val="24"/>
                <w:szCs w:val="24"/>
              </w:rPr>
              <w:t>. Når ble dette gjort?</w:t>
            </w:r>
          </w:p>
          <w:p w14:paraId="17789FB3" w14:textId="77777777" w:rsidR="006E0673" w:rsidRPr="00010C08" w:rsidRDefault="006E06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673" w:rsidRPr="00010C08" w14:paraId="6DD20772" w14:textId="77777777" w:rsidTr="00B318E2">
        <w:tc>
          <w:tcPr>
            <w:tcW w:w="9062" w:type="dxa"/>
          </w:tcPr>
          <w:p w14:paraId="5C7F15BF" w14:textId="77777777" w:rsidR="006E0673" w:rsidRDefault="006E0673" w:rsidP="00205762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205762">
              <w:rPr>
                <w:rFonts w:ascii="Times New Roman" w:hAnsi="Times New Roman"/>
                <w:sz w:val="24"/>
                <w:szCs w:val="24"/>
              </w:rPr>
              <w:t>Skolen har tatt Dysmate hvor indikatorskjemaet indikerer spesifikke lese/skrive-vansker.</w:t>
            </w:r>
          </w:p>
          <w:p w14:paraId="12723281" w14:textId="77777777" w:rsidR="006E0673" w:rsidRPr="00205762" w:rsidRDefault="006E0673" w:rsidP="00A2436B">
            <w:pPr>
              <w:pStyle w:val="Listeavsnitt"/>
              <w:rPr>
                <w:rFonts w:ascii="Times New Roman" w:hAnsi="Times New Roman"/>
                <w:sz w:val="24"/>
                <w:szCs w:val="24"/>
              </w:rPr>
            </w:pPr>
            <w:r w:rsidRPr="00205762">
              <w:rPr>
                <w:rFonts w:ascii="Times New Roman" w:hAnsi="Times New Roman"/>
                <w:sz w:val="24"/>
                <w:szCs w:val="24"/>
              </w:rPr>
              <w:t>Skole må ved henvisning legge ved ferdig utfylt indikator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205762">
              <w:rPr>
                <w:rFonts w:ascii="Times New Roman" w:hAnsi="Times New Roman"/>
                <w:sz w:val="24"/>
                <w:szCs w:val="24"/>
              </w:rPr>
              <w:t xml:space="preserve">kjema, testprotokoll og detaljert rapport. </w:t>
            </w:r>
            <w:r w:rsidRPr="00205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A00DAAD" w14:textId="77777777" w:rsidR="006E0673" w:rsidRPr="00010C08" w:rsidRDefault="006E06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673" w:rsidRPr="00010C08" w14:paraId="330B1FBE" w14:textId="77777777" w:rsidTr="00B920A3">
        <w:tc>
          <w:tcPr>
            <w:tcW w:w="9062" w:type="dxa"/>
          </w:tcPr>
          <w:p w14:paraId="521FBDDE" w14:textId="77777777" w:rsidR="006E0673" w:rsidRPr="00205762" w:rsidRDefault="006E0673" w:rsidP="00205762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205762">
              <w:rPr>
                <w:rFonts w:ascii="Times New Roman" w:hAnsi="Times New Roman"/>
                <w:sz w:val="24"/>
                <w:szCs w:val="24"/>
              </w:rPr>
              <w:t>Skolen har drøftet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5762">
              <w:rPr>
                <w:rFonts w:ascii="Times New Roman" w:hAnsi="Times New Roman"/>
                <w:sz w:val="24"/>
                <w:szCs w:val="24"/>
              </w:rPr>
              <w:t xml:space="preserve">Dysmate-resultatene og vurderinger av elevens utbytte av den ordinære undervisningen med PPT, og PPT har bekreftet indikasjoner på dysleksi. </w:t>
            </w:r>
          </w:p>
          <w:p w14:paraId="6E5AF8E3" w14:textId="6B86AF82" w:rsidR="006E0673" w:rsidRPr="00010C08" w:rsidRDefault="006E06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673" w:rsidRPr="00010C08" w14:paraId="43BD0C6A" w14:textId="77777777" w:rsidTr="00E22914">
        <w:tc>
          <w:tcPr>
            <w:tcW w:w="9062" w:type="dxa"/>
          </w:tcPr>
          <w:p w14:paraId="25D7B87B" w14:textId="77777777" w:rsidR="006E0673" w:rsidRPr="00205762" w:rsidRDefault="006E0673" w:rsidP="00205762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205762">
              <w:rPr>
                <w:rFonts w:ascii="Times New Roman" w:hAnsi="Times New Roman"/>
                <w:sz w:val="24"/>
                <w:szCs w:val="24"/>
              </w:rPr>
              <w:t xml:space="preserve">Skolen har gitt tilbakemelding til foresatte og eleven i etterkant av at saken er drøftet med PPT, og foresatte samtykker til forenklet henvisning. </w:t>
            </w:r>
          </w:p>
          <w:p w14:paraId="2F5AA6C8" w14:textId="6594CC94" w:rsidR="006E0673" w:rsidRPr="00010C08" w:rsidRDefault="006E06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673" w:rsidRPr="00010C08" w14:paraId="25E2AD78" w14:textId="77777777" w:rsidTr="00E429BD">
        <w:tc>
          <w:tcPr>
            <w:tcW w:w="9062" w:type="dxa"/>
          </w:tcPr>
          <w:p w14:paraId="6AE12D82" w14:textId="77777777" w:rsidR="006E0673" w:rsidRPr="00205762" w:rsidRDefault="006E0673" w:rsidP="00205762">
            <w:pPr>
              <w:pStyle w:val="Listeavsnitt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205762">
              <w:rPr>
                <w:rFonts w:ascii="Times New Roman" w:hAnsi="Times New Roman"/>
                <w:sz w:val="24"/>
                <w:szCs w:val="24"/>
              </w:rPr>
              <w:t xml:space="preserve">Skolen og foresatte er kjent med at bruk av dette henvisningsskjemaet medfører at PPT ikke foretar en ordinær utredning, og at dette ikke leder til sakkyndig vurdering. </w:t>
            </w:r>
          </w:p>
          <w:p w14:paraId="13B1C517" w14:textId="4E5AD12B" w:rsidR="006E0673" w:rsidRPr="00010C08" w:rsidRDefault="006E06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7C22" w:rsidRPr="00010C08" w14:paraId="1016C777" w14:textId="77777777" w:rsidTr="00C4087F">
        <w:tc>
          <w:tcPr>
            <w:tcW w:w="9062" w:type="dxa"/>
          </w:tcPr>
          <w:p w14:paraId="4665DC29" w14:textId="77777777" w:rsidR="007A7C22" w:rsidRPr="00010C08" w:rsidRDefault="001939F3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 xml:space="preserve">Eventuelle kommentarer: </w:t>
            </w:r>
          </w:p>
          <w:p w14:paraId="6308DEDC" w14:textId="77777777" w:rsidR="001939F3" w:rsidRPr="00010C08" w:rsidRDefault="001939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A7FE52E" w14:textId="77777777" w:rsidR="001939F3" w:rsidRPr="00010C08" w:rsidRDefault="001939F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4DD5FB" w14:textId="665A8A7E" w:rsidR="001939F3" w:rsidRPr="00010C08" w:rsidRDefault="001939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AD52A4" w14:textId="53953A0C" w:rsidR="00C4087F" w:rsidRPr="00010C08" w:rsidRDefault="00C4087F">
      <w:pPr>
        <w:rPr>
          <w:rFonts w:ascii="Times New Roman" w:hAnsi="Times New Roman"/>
          <w:sz w:val="24"/>
          <w:szCs w:val="24"/>
        </w:rPr>
      </w:pPr>
    </w:p>
    <w:p w14:paraId="1EE0BBB9" w14:textId="13D508BA" w:rsidR="001939F3" w:rsidRPr="00010C08" w:rsidRDefault="001939F3">
      <w:pPr>
        <w:rPr>
          <w:rFonts w:ascii="Times New Roman" w:hAnsi="Times New Roman"/>
          <w:sz w:val="24"/>
          <w:szCs w:val="24"/>
        </w:rPr>
      </w:pPr>
    </w:p>
    <w:tbl>
      <w:tblPr>
        <w:tblStyle w:val="Tabellrutenett"/>
        <w:tblW w:w="0" w:type="auto"/>
        <w:tblLook w:val="0020" w:firstRow="1" w:lastRow="0" w:firstColumn="0" w:lastColumn="0" w:noHBand="0" w:noVBand="0"/>
      </w:tblPr>
      <w:tblGrid>
        <w:gridCol w:w="4531"/>
        <w:gridCol w:w="4531"/>
      </w:tblGrid>
      <w:tr w:rsidR="009522DC" w:rsidRPr="00010C08" w14:paraId="2A3B1908" w14:textId="77777777" w:rsidTr="00CA3397">
        <w:tc>
          <w:tcPr>
            <w:tcW w:w="9062" w:type="dxa"/>
            <w:gridSpan w:val="2"/>
            <w:shd w:val="clear" w:color="auto" w:fill="FFE599" w:themeFill="accent4" w:themeFillTint="66"/>
          </w:tcPr>
          <w:p w14:paraId="51E89496" w14:textId="77777777" w:rsidR="009522DC" w:rsidRPr="00010C08" w:rsidRDefault="009522D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0C08">
              <w:rPr>
                <w:rFonts w:ascii="Times New Roman" w:hAnsi="Times New Roman"/>
                <w:b/>
                <w:bCs/>
                <w:sz w:val="24"/>
                <w:szCs w:val="24"/>
              </w:rPr>
              <w:t>Samtykke til henvisning fra foresatte</w:t>
            </w:r>
          </w:p>
          <w:p w14:paraId="629932B4" w14:textId="77777777" w:rsidR="009522DC" w:rsidRPr="00010C08" w:rsidRDefault="009522DC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 xml:space="preserve">Dette samtykket kan endres eller trekkes tilbake senere dersom det er ønskelig. </w:t>
            </w:r>
          </w:p>
        </w:tc>
      </w:tr>
      <w:tr w:rsidR="009522DC" w:rsidRPr="00010C08" w14:paraId="53DA3B2E" w14:textId="77777777">
        <w:tc>
          <w:tcPr>
            <w:tcW w:w="4531" w:type="dxa"/>
          </w:tcPr>
          <w:p w14:paraId="729D2CBF" w14:textId="244060CA" w:rsidR="009522DC" w:rsidRPr="00010C08" w:rsidRDefault="009522DC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Underskrift foresatt 1:</w:t>
            </w:r>
          </w:p>
          <w:p w14:paraId="54CDDFAD" w14:textId="77777777" w:rsidR="002D7710" w:rsidRPr="00010C08" w:rsidRDefault="002D77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2CA9FCA" w14:textId="77777777" w:rsidR="009522DC" w:rsidRPr="00010C08" w:rsidRDefault="00952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260BA5D" w14:textId="77777777" w:rsidR="009522DC" w:rsidRPr="00010C08" w:rsidRDefault="009522DC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 xml:space="preserve">Dato, sted: </w:t>
            </w:r>
          </w:p>
        </w:tc>
      </w:tr>
      <w:tr w:rsidR="009522DC" w:rsidRPr="00010C08" w14:paraId="3CDE11DA" w14:textId="77777777">
        <w:tc>
          <w:tcPr>
            <w:tcW w:w="4531" w:type="dxa"/>
          </w:tcPr>
          <w:p w14:paraId="761D32CB" w14:textId="0912DA5A" w:rsidR="009522DC" w:rsidRPr="00010C08" w:rsidRDefault="009522DC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 xml:space="preserve">Underskrift foresatt 2: </w:t>
            </w:r>
          </w:p>
          <w:p w14:paraId="334F6CE3" w14:textId="77777777" w:rsidR="002D7710" w:rsidRPr="00010C08" w:rsidRDefault="002D77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3299D8" w14:textId="77777777" w:rsidR="009522DC" w:rsidRPr="00010C08" w:rsidRDefault="00952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544D64E" w14:textId="77777777" w:rsidR="009522DC" w:rsidRPr="00010C08" w:rsidRDefault="009522DC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 xml:space="preserve">Dato, sted: </w:t>
            </w:r>
          </w:p>
        </w:tc>
      </w:tr>
      <w:tr w:rsidR="009522DC" w:rsidRPr="00010C08" w14:paraId="4F7567EA" w14:textId="77777777">
        <w:tc>
          <w:tcPr>
            <w:tcW w:w="4531" w:type="dxa"/>
          </w:tcPr>
          <w:p w14:paraId="2E5FB5C8" w14:textId="0911112B" w:rsidR="009522DC" w:rsidRPr="00010C08" w:rsidRDefault="009522DC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 xml:space="preserve">Elever over 15 år: </w:t>
            </w:r>
          </w:p>
          <w:p w14:paraId="6ECC43C8" w14:textId="77777777" w:rsidR="002D7710" w:rsidRPr="00010C08" w:rsidRDefault="002D77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CD8E7A" w14:textId="77777777" w:rsidR="009522DC" w:rsidRPr="00010C08" w:rsidRDefault="00952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0DFA979" w14:textId="77777777" w:rsidR="009522DC" w:rsidRPr="00010C08" w:rsidRDefault="009522DC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Dato, sted:</w:t>
            </w:r>
          </w:p>
        </w:tc>
      </w:tr>
      <w:tr w:rsidR="009522DC" w:rsidRPr="00010C08" w14:paraId="54E2F5B5" w14:textId="77777777">
        <w:tc>
          <w:tcPr>
            <w:tcW w:w="4531" w:type="dxa"/>
          </w:tcPr>
          <w:p w14:paraId="662057A5" w14:textId="2D515375" w:rsidR="009522DC" w:rsidRPr="00010C08" w:rsidRDefault="009522DC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 xml:space="preserve">Underskrift kontaktlærer: </w:t>
            </w:r>
          </w:p>
          <w:p w14:paraId="23FB7677" w14:textId="77777777" w:rsidR="002D7710" w:rsidRPr="00010C08" w:rsidRDefault="002D77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CF3467" w14:textId="77777777" w:rsidR="009522DC" w:rsidRPr="00010C08" w:rsidRDefault="00952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51A16A2" w14:textId="77777777" w:rsidR="009522DC" w:rsidRPr="00010C08" w:rsidRDefault="009522DC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 xml:space="preserve">Dato, sted: </w:t>
            </w:r>
          </w:p>
        </w:tc>
      </w:tr>
      <w:tr w:rsidR="009522DC" w:rsidRPr="00010C08" w14:paraId="66CDA1E0" w14:textId="77777777">
        <w:tc>
          <w:tcPr>
            <w:tcW w:w="4531" w:type="dxa"/>
          </w:tcPr>
          <w:p w14:paraId="21F8FBB6" w14:textId="00FC673C" w:rsidR="009522DC" w:rsidRPr="00010C08" w:rsidRDefault="009522DC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 xml:space="preserve">Underskrift rektor: </w:t>
            </w:r>
          </w:p>
          <w:p w14:paraId="6E111E85" w14:textId="77777777" w:rsidR="002D7710" w:rsidRPr="00010C08" w:rsidRDefault="002D771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DD2CF0" w14:textId="77777777" w:rsidR="009522DC" w:rsidRPr="00010C08" w:rsidRDefault="009522D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14:paraId="2B11D964" w14:textId="77777777" w:rsidR="009522DC" w:rsidRPr="00010C08" w:rsidRDefault="009522DC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 xml:space="preserve">Dato, sted: </w:t>
            </w:r>
          </w:p>
        </w:tc>
      </w:tr>
    </w:tbl>
    <w:p w14:paraId="79C7F253" w14:textId="77777777" w:rsidR="009522DC" w:rsidRPr="00010C08" w:rsidRDefault="009522DC" w:rsidP="009522DC">
      <w:pPr>
        <w:rPr>
          <w:rFonts w:ascii="Times New Roman" w:hAnsi="Times New Roman"/>
          <w:sz w:val="24"/>
          <w:szCs w:val="24"/>
        </w:rPr>
      </w:pPr>
    </w:p>
    <w:p w14:paraId="06A86632" w14:textId="77777777" w:rsidR="009522DC" w:rsidRPr="00010C08" w:rsidRDefault="009522DC" w:rsidP="009522DC">
      <w:pPr>
        <w:rPr>
          <w:rFonts w:ascii="Times New Roman" w:hAnsi="Times New Roman"/>
          <w:sz w:val="24"/>
          <w:szCs w:val="24"/>
        </w:rPr>
      </w:pPr>
    </w:p>
    <w:tbl>
      <w:tblPr>
        <w:tblStyle w:val="Tabellrutenett"/>
        <w:tblW w:w="0" w:type="auto"/>
        <w:tblLook w:val="0020" w:firstRow="1" w:lastRow="0" w:firstColumn="0" w:lastColumn="0" w:noHBand="0" w:noVBand="0"/>
      </w:tblPr>
      <w:tblGrid>
        <w:gridCol w:w="7650"/>
        <w:gridCol w:w="1412"/>
      </w:tblGrid>
      <w:tr w:rsidR="00BD069E" w:rsidRPr="00010C08" w14:paraId="05CB20D2" w14:textId="77777777" w:rsidTr="00CA3397">
        <w:tc>
          <w:tcPr>
            <w:tcW w:w="9062" w:type="dxa"/>
            <w:gridSpan w:val="2"/>
            <w:shd w:val="clear" w:color="auto" w:fill="FFE599" w:themeFill="accent4" w:themeFillTint="66"/>
          </w:tcPr>
          <w:p w14:paraId="68D8A845" w14:textId="77777777" w:rsidR="00BD069E" w:rsidRPr="00010C08" w:rsidRDefault="00BD069E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b/>
                <w:bCs/>
                <w:sz w:val="24"/>
                <w:szCs w:val="24"/>
              </w:rPr>
              <w:t>Vedlegg</w:t>
            </w:r>
            <w:r w:rsidRPr="00010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ABC530E" w14:textId="77777777" w:rsidR="00BD069E" w:rsidRPr="00010C08" w:rsidRDefault="00BD069E">
            <w:pPr>
              <w:rPr>
                <w:rFonts w:ascii="Times New Roman" w:hAnsi="Times New Roman"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Følgende vedlegg skal legges ved henvisningen (sett kryss).</w:t>
            </w:r>
          </w:p>
        </w:tc>
      </w:tr>
      <w:tr w:rsidR="00BD069E" w:rsidRPr="00010C08" w14:paraId="4929B7E2" w14:textId="77777777">
        <w:trPr>
          <w:trHeight w:val="44"/>
        </w:trPr>
        <w:tc>
          <w:tcPr>
            <w:tcW w:w="7650" w:type="dxa"/>
          </w:tcPr>
          <w:p w14:paraId="5CB6DEDF" w14:textId="61896AD5" w:rsidR="00BD069E" w:rsidRPr="00010C08" w:rsidRDefault="0081434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0C08">
              <w:rPr>
                <w:rFonts w:ascii="Times New Roman" w:hAnsi="Times New Roman"/>
                <w:sz w:val="24"/>
                <w:szCs w:val="24"/>
              </w:rPr>
              <w:t>Dysmate</w:t>
            </w:r>
            <w:r w:rsidR="00780918">
              <w:rPr>
                <w:rFonts w:ascii="Times New Roman" w:hAnsi="Times New Roman"/>
                <w:sz w:val="24"/>
                <w:szCs w:val="24"/>
              </w:rPr>
              <w:t>rapport</w:t>
            </w:r>
            <w:r w:rsidRPr="00010C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069E" w:rsidRPr="00010C08">
              <w:rPr>
                <w:rFonts w:ascii="Times New Roman" w:hAnsi="Times New Roman"/>
                <w:b/>
                <w:bCs/>
                <w:sz w:val="24"/>
                <w:szCs w:val="24"/>
              </w:rPr>
              <w:t>(skal vedlegges)</w:t>
            </w:r>
          </w:p>
        </w:tc>
        <w:tc>
          <w:tcPr>
            <w:tcW w:w="1412" w:type="dxa"/>
          </w:tcPr>
          <w:p w14:paraId="6E90EEE5" w14:textId="77777777" w:rsidR="00BD069E" w:rsidRPr="00010C08" w:rsidRDefault="00BD0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069E" w:rsidRPr="00010C08" w14:paraId="514F2E99" w14:textId="77777777">
        <w:trPr>
          <w:trHeight w:val="44"/>
        </w:trPr>
        <w:tc>
          <w:tcPr>
            <w:tcW w:w="7650" w:type="dxa"/>
          </w:tcPr>
          <w:p w14:paraId="60803A22" w14:textId="1869D0FF" w:rsidR="00BD069E" w:rsidRPr="00010C08" w:rsidRDefault="007809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Skolens egne kartlegginger</w:t>
            </w:r>
          </w:p>
        </w:tc>
        <w:tc>
          <w:tcPr>
            <w:tcW w:w="1412" w:type="dxa"/>
          </w:tcPr>
          <w:p w14:paraId="32430CCF" w14:textId="77777777" w:rsidR="00BD069E" w:rsidRPr="00010C08" w:rsidRDefault="00BD06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42DB26" w14:textId="77777777" w:rsidR="00BD069E" w:rsidRPr="00010C08" w:rsidRDefault="00BD069E" w:rsidP="00BD069E">
      <w:pPr>
        <w:rPr>
          <w:rFonts w:ascii="Times New Roman" w:hAnsi="Times New Roman"/>
          <w:sz w:val="24"/>
          <w:szCs w:val="24"/>
        </w:rPr>
      </w:pPr>
    </w:p>
    <w:p w14:paraId="6EBC8934" w14:textId="7581C44A" w:rsidR="009522DC" w:rsidRDefault="003C7319">
      <w:pPr>
        <w:rPr>
          <w:rFonts w:ascii="Times New Roman" w:hAnsi="Times New Roman"/>
          <w:sz w:val="24"/>
          <w:szCs w:val="24"/>
        </w:rPr>
      </w:pPr>
      <w:r w:rsidRPr="00010C08">
        <w:rPr>
          <w:rFonts w:ascii="Times New Roman" w:hAnsi="Times New Roman"/>
          <w:sz w:val="24"/>
          <w:szCs w:val="24"/>
        </w:rPr>
        <w:t xml:space="preserve">Kopi sendes til foresatte. </w:t>
      </w:r>
    </w:p>
    <w:p w14:paraId="5AC9E26F" w14:textId="77777777" w:rsidR="0025403D" w:rsidRDefault="0025403D">
      <w:pPr>
        <w:rPr>
          <w:rFonts w:ascii="Times New Roman" w:hAnsi="Times New Roman"/>
          <w:sz w:val="24"/>
          <w:szCs w:val="24"/>
        </w:rPr>
      </w:pPr>
    </w:p>
    <w:p w14:paraId="4928A870" w14:textId="78CA33EE" w:rsidR="0025403D" w:rsidRPr="00010C08" w:rsidRDefault="0025403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Revidert juni 25</w:t>
      </w:r>
    </w:p>
    <w:sectPr w:rsidR="0025403D" w:rsidRPr="00010C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FE769" w14:textId="77777777" w:rsidR="009E2180" w:rsidRDefault="009E2180" w:rsidP="00AB4799">
      <w:pPr>
        <w:spacing w:after="0" w:line="240" w:lineRule="auto"/>
      </w:pPr>
      <w:r>
        <w:separator/>
      </w:r>
    </w:p>
  </w:endnote>
  <w:endnote w:type="continuationSeparator" w:id="0">
    <w:p w14:paraId="430C027C" w14:textId="77777777" w:rsidR="009E2180" w:rsidRDefault="009E2180" w:rsidP="00AB4799">
      <w:pPr>
        <w:spacing w:after="0" w:line="240" w:lineRule="auto"/>
      </w:pPr>
      <w:r>
        <w:continuationSeparator/>
      </w:r>
    </w:p>
  </w:endnote>
  <w:endnote w:type="continuationNotice" w:id="1">
    <w:p w14:paraId="1D73F98E" w14:textId="77777777" w:rsidR="009E2180" w:rsidRDefault="009E21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9ECF4" w14:textId="77777777" w:rsidR="009E2180" w:rsidRDefault="009E2180" w:rsidP="00AB4799">
      <w:pPr>
        <w:spacing w:after="0" w:line="240" w:lineRule="auto"/>
      </w:pPr>
      <w:r>
        <w:separator/>
      </w:r>
    </w:p>
  </w:footnote>
  <w:footnote w:type="continuationSeparator" w:id="0">
    <w:p w14:paraId="62C83F2B" w14:textId="77777777" w:rsidR="009E2180" w:rsidRDefault="009E2180" w:rsidP="00AB4799">
      <w:pPr>
        <w:spacing w:after="0" w:line="240" w:lineRule="auto"/>
      </w:pPr>
      <w:r>
        <w:continuationSeparator/>
      </w:r>
    </w:p>
  </w:footnote>
  <w:footnote w:type="continuationNotice" w:id="1">
    <w:p w14:paraId="37D955B1" w14:textId="77777777" w:rsidR="009E2180" w:rsidRDefault="009E21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63299" w14:textId="0206584F" w:rsidR="00CA3397" w:rsidRDefault="00CA3397">
    <w:pPr>
      <w:pStyle w:val="Topptekst"/>
    </w:pPr>
    <w:r w:rsidRPr="00CA3397">
      <w:rPr>
        <w:noProof/>
      </w:rPr>
      <w:drawing>
        <wp:inline distT="0" distB="0" distL="0" distR="0" wp14:anchorId="7CF6D54C" wp14:editId="5A4CF28B">
          <wp:extent cx="1655410" cy="492760"/>
          <wp:effectExtent l="0" t="0" r="2540" b="2540"/>
          <wp:docPr id="2" name="Bilde 2" descr="Et bilde som inneholder tekst, Grafikk, logo, Fon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, Grafikk, logo, Fon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529" cy="4948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A3397">
      <w:rPr>
        <w:b/>
        <w:bCs/>
        <w:sz w:val="28"/>
        <w:szCs w:val="28"/>
      </w:rPr>
      <w:t xml:space="preserve"> PEDAGOGISK-PSYKOLOGISK TJENESTE (PPT)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43DD7"/>
    <w:multiLevelType w:val="hybridMultilevel"/>
    <w:tmpl w:val="DC5EABE8"/>
    <w:lvl w:ilvl="0" w:tplc="22E867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16119"/>
    <w:multiLevelType w:val="hybridMultilevel"/>
    <w:tmpl w:val="736A2BC8"/>
    <w:lvl w:ilvl="0" w:tplc="495239A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12149">
    <w:abstractNumId w:val="1"/>
  </w:num>
  <w:num w:numId="2" w16cid:durableId="555898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99"/>
    <w:rsid w:val="00010C08"/>
    <w:rsid w:val="000337E7"/>
    <w:rsid w:val="0003495E"/>
    <w:rsid w:val="000C0483"/>
    <w:rsid w:val="00131977"/>
    <w:rsid w:val="00152424"/>
    <w:rsid w:val="0015608E"/>
    <w:rsid w:val="001939F3"/>
    <w:rsid w:val="001B3896"/>
    <w:rsid w:val="00205762"/>
    <w:rsid w:val="0025403D"/>
    <w:rsid w:val="00273DE7"/>
    <w:rsid w:val="002B3B8E"/>
    <w:rsid w:val="002B6CFC"/>
    <w:rsid w:val="002D7710"/>
    <w:rsid w:val="002E01F1"/>
    <w:rsid w:val="00354838"/>
    <w:rsid w:val="003A3031"/>
    <w:rsid w:val="003C60A2"/>
    <w:rsid w:val="003C7319"/>
    <w:rsid w:val="003D7DED"/>
    <w:rsid w:val="00505A5B"/>
    <w:rsid w:val="005D28EE"/>
    <w:rsid w:val="005E351D"/>
    <w:rsid w:val="006153D3"/>
    <w:rsid w:val="00680F15"/>
    <w:rsid w:val="00687C5D"/>
    <w:rsid w:val="006E0673"/>
    <w:rsid w:val="006F6F8E"/>
    <w:rsid w:val="00756BB6"/>
    <w:rsid w:val="00780918"/>
    <w:rsid w:val="007A7C22"/>
    <w:rsid w:val="007E7CCB"/>
    <w:rsid w:val="0081434E"/>
    <w:rsid w:val="0086520C"/>
    <w:rsid w:val="009522DC"/>
    <w:rsid w:val="00992B4A"/>
    <w:rsid w:val="00992D28"/>
    <w:rsid w:val="009C4A22"/>
    <w:rsid w:val="009E2180"/>
    <w:rsid w:val="00A03417"/>
    <w:rsid w:val="00A2436B"/>
    <w:rsid w:val="00A74B6B"/>
    <w:rsid w:val="00AB4799"/>
    <w:rsid w:val="00B26012"/>
    <w:rsid w:val="00B81DE2"/>
    <w:rsid w:val="00BD069E"/>
    <w:rsid w:val="00BF3E1F"/>
    <w:rsid w:val="00C4087F"/>
    <w:rsid w:val="00C67174"/>
    <w:rsid w:val="00C755B3"/>
    <w:rsid w:val="00CA3397"/>
    <w:rsid w:val="00D2201D"/>
    <w:rsid w:val="00D3692B"/>
    <w:rsid w:val="00DA7599"/>
    <w:rsid w:val="00DC7BF8"/>
    <w:rsid w:val="00DD4B23"/>
    <w:rsid w:val="00E43361"/>
    <w:rsid w:val="00E70042"/>
    <w:rsid w:val="00EC506B"/>
    <w:rsid w:val="00EC5AB9"/>
    <w:rsid w:val="00F30D03"/>
    <w:rsid w:val="00FC01D8"/>
    <w:rsid w:val="00FC0C48"/>
    <w:rsid w:val="00FC7E44"/>
    <w:rsid w:val="00FD716C"/>
    <w:rsid w:val="1E5550FB"/>
    <w:rsid w:val="2403C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DFFC8"/>
  <w15:chartTrackingRefBased/>
  <w15:docId w15:val="{7D9FE340-3256-489E-B5AB-FA301C10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9F3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B3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B38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ormaltextrun">
    <w:name w:val="normaltextrun"/>
    <w:basedOn w:val="Standardskriftforavsnitt"/>
    <w:rsid w:val="001B3896"/>
  </w:style>
  <w:style w:type="character" w:customStyle="1" w:styleId="spellingerror">
    <w:name w:val="spellingerror"/>
    <w:basedOn w:val="Standardskriftforavsnitt"/>
    <w:rsid w:val="001B3896"/>
  </w:style>
  <w:style w:type="character" w:styleId="Hyperkobling">
    <w:name w:val="Hyperlink"/>
    <w:basedOn w:val="Standardskriftforavsnitt"/>
    <w:uiPriority w:val="99"/>
    <w:unhideWhenUsed/>
    <w:rsid w:val="001B3896"/>
    <w:rPr>
      <w:color w:val="0563C1" w:themeColor="hyperlink"/>
      <w:u w:val="single"/>
    </w:rPr>
  </w:style>
  <w:style w:type="table" w:styleId="Tabellrutenett">
    <w:name w:val="Table Grid"/>
    <w:basedOn w:val="Vanligtabell"/>
    <w:uiPriority w:val="59"/>
    <w:rsid w:val="006F6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522D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92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92B4A"/>
    <w:rPr>
      <w:rFonts w:ascii="Calibri" w:eastAsia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992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92B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554</Words>
  <Characters>2941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Ljøkjell Boksasp</dc:creator>
  <cp:keywords/>
  <dc:description/>
  <cp:lastModifiedBy>Line Mentzoni Maruhn</cp:lastModifiedBy>
  <cp:revision>3</cp:revision>
  <cp:lastPrinted>2024-04-16T07:21:00Z</cp:lastPrinted>
  <dcterms:created xsi:type="dcterms:W3CDTF">2025-06-23T10:52:00Z</dcterms:created>
  <dcterms:modified xsi:type="dcterms:W3CDTF">2025-06-23T10:53:00Z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a3c10f-236a-4d11-a6ad-60a42c01d525_Enabled">
    <vt:lpwstr>True</vt:lpwstr>
  </property>
  <property fmtid="{D5CDD505-2E9C-101B-9397-08002B2CF9AE}" pid="3" name="MSIP_Label_a9a3c10f-236a-4d11-a6ad-60a42c01d525_SiteId">
    <vt:lpwstr>1b0ae40c-1c63-4693-a886-f7e0c8a8ee73</vt:lpwstr>
  </property>
  <property fmtid="{D5CDD505-2E9C-101B-9397-08002B2CF9AE}" pid="4" name="MSIP_Label_a9a3c10f-236a-4d11-a6ad-60a42c01d525_Owner">
    <vt:lpwstr>anna.boksasp@hustadvika.kommune.no</vt:lpwstr>
  </property>
  <property fmtid="{D5CDD505-2E9C-101B-9397-08002B2CF9AE}" pid="5" name="MSIP_Label_a9a3c10f-236a-4d11-a6ad-60a42c01d525_SetDate">
    <vt:lpwstr>2023-02-23T14:05:50.6388494Z</vt:lpwstr>
  </property>
  <property fmtid="{D5CDD505-2E9C-101B-9397-08002B2CF9AE}" pid="6" name="MSIP_Label_a9a3c10f-236a-4d11-a6ad-60a42c01d525_Name">
    <vt:lpwstr>Generell</vt:lpwstr>
  </property>
  <property fmtid="{D5CDD505-2E9C-101B-9397-08002B2CF9AE}" pid="7" name="MSIP_Label_a9a3c10f-236a-4d11-a6ad-60a42c01d525_Application">
    <vt:lpwstr>Microsoft Azure Information Protection</vt:lpwstr>
  </property>
  <property fmtid="{D5CDD505-2E9C-101B-9397-08002B2CF9AE}" pid="8" name="MSIP_Label_a9a3c10f-236a-4d11-a6ad-60a42c01d525_ActionId">
    <vt:lpwstr>a4a71728-6520-4d34-b791-8184e816b3e8</vt:lpwstr>
  </property>
  <property fmtid="{D5CDD505-2E9C-101B-9397-08002B2CF9AE}" pid="9" name="MSIP_Label_a9a3c10f-236a-4d11-a6ad-60a42c01d525_Extended_MSFT_Method">
    <vt:lpwstr>Automatic</vt:lpwstr>
  </property>
  <property fmtid="{D5CDD505-2E9C-101B-9397-08002B2CF9AE}" pid="10" name="Sensitivity">
    <vt:lpwstr>Generell</vt:lpwstr>
  </property>
</Properties>
</file>