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0F16" w14:textId="77777777" w:rsidR="00C950AA" w:rsidRDefault="00C950AA" w:rsidP="00C950AA">
      <w:pPr>
        <w:spacing w:before="78"/>
        <w:ind w:left="333"/>
        <w:rPr>
          <w:rFonts w:ascii="Aptos" w:hAnsi="Aptos"/>
          <w:b/>
          <w:bCs/>
          <w:sz w:val="28"/>
          <w:szCs w:val="28"/>
        </w:rPr>
      </w:pPr>
    </w:p>
    <w:p w14:paraId="445EAF59" w14:textId="30C70C0D" w:rsidR="004C3AAB" w:rsidRPr="00B577E0" w:rsidRDefault="00223F91" w:rsidP="00C950AA">
      <w:pPr>
        <w:spacing w:before="78"/>
        <w:ind w:left="333"/>
        <w:rPr>
          <w:rFonts w:ascii="Arial" w:hAnsi="Arial"/>
          <w:spacing w:val="-10"/>
          <w:sz w:val="18"/>
        </w:rPr>
      </w:pPr>
      <w:r w:rsidRPr="00B07CB1">
        <w:rPr>
          <w:rFonts w:ascii="Aptos" w:hAnsi="Aptos"/>
          <w:b/>
          <w:bCs/>
          <w:sz w:val="28"/>
          <w:szCs w:val="28"/>
        </w:rPr>
        <w:t xml:space="preserve">                               </w:t>
      </w:r>
      <w:r w:rsidR="00A31A26">
        <w:rPr>
          <w:rFonts w:ascii="Aptos" w:hAnsi="Aptos"/>
          <w:b/>
          <w:bCs/>
          <w:sz w:val="28"/>
          <w:szCs w:val="28"/>
        </w:rPr>
        <w:t xml:space="preserve">     </w:t>
      </w:r>
      <w:r w:rsidRPr="00B07CB1">
        <w:rPr>
          <w:rFonts w:ascii="Aptos" w:hAnsi="Aptos"/>
          <w:b/>
          <w:bCs/>
          <w:sz w:val="28"/>
          <w:szCs w:val="28"/>
        </w:rPr>
        <w:t xml:space="preserve"> </w:t>
      </w:r>
      <w:r w:rsidR="007C14B9" w:rsidRPr="00B577E0">
        <w:rPr>
          <w:rFonts w:ascii="Arial"/>
          <w:sz w:val="18"/>
        </w:rPr>
        <w:t xml:space="preserve">                  </w:t>
      </w:r>
      <w:r w:rsidR="000941BA">
        <w:rPr>
          <w:rFonts w:ascii="Arial"/>
          <w:sz w:val="18"/>
        </w:rPr>
        <w:t xml:space="preserve">   </w:t>
      </w:r>
      <w:r w:rsidR="00C950AA">
        <w:rPr>
          <w:rFonts w:ascii="Arial"/>
          <w:sz w:val="18"/>
        </w:rPr>
        <w:tab/>
      </w:r>
      <w:r w:rsidR="00C950AA">
        <w:rPr>
          <w:rFonts w:ascii="Arial"/>
          <w:sz w:val="18"/>
        </w:rPr>
        <w:tab/>
      </w:r>
      <w:r w:rsidR="00C950AA">
        <w:rPr>
          <w:rFonts w:ascii="Arial"/>
          <w:sz w:val="18"/>
        </w:rPr>
        <w:tab/>
      </w:r>
      <w:r w:rsidR="00C950AA">
        <w:rPr>
          <w:rFonts w:ascii="Arial"/>
          <w:sz w:val="18"/>
        </w:rPr>
        <w:tab/>
      </w:r>
      <w:r w:rsidR="000941BA">
        <w:rPr>
          <w:rFonts w:ascii="Arial"/>
          <w:sz w:val="18"/>
        </w:rPr>
        <w:t xml:space="preserve">    </w:t>
      </w:r>
      <w:r w:rsidR="00956BE4" w:rsidRPr="00B577E0">
        <w:rPr>
          <w:rFonts w:ascii="Arial"/>
          <w:sz w:val="18"/>
        </w:rPr>
        <w:t>U</w:t>
      </w:r>
      <w:r w:rsidR="004C3AAB" w:rsidRPr="00B577E0">
        <w:rPr>
          <w:rFonts w:ascii="Arial" w:hAnsi="Arial"/>
          <w:spacing w:val="-10"/>
        </w:rPr>
        <w:t>nntatt</w:t>
      </w:r>
      <w:r w:rsidR="004C3AAB" w:rsidRPr="00B577E0">
        <w:rPr>
          <w:rFonts w:ascii="Arial" w:hAnsi="Arial"/>
          <w:spacing w:val="-16"/>
        </w:rPr>
        <w:t xml:space="preserve"> </w:t>
      </w:r>
      <w:r w:rsidR="004C3AAB" w:rsidRPr="00B577E0">
        <w:rPr>
          <w:rFonts w:ascii="Arial" w:hAnsi="Arial"/>
          <w:spacing w:val="-10"/>
        </w:rPr>
        <w:t>offentlighet</w:t>
      </w:r>
      <w:r w:rsidR="004C3AAB" w:rsidRPr="00B577E0">
        <w:rPr>
          <w:rFonts w:ascii="Arial" w:hAnsi="Arial"/>
          <w:spacing w:val="-15"/>
        </w:rPr>
        <w:t xml:space="preserve"> </w:t>
      </w:r>
      <w:r w:rsidR="004C3AAB" w:rsidRPr="00B577E0">
        <w:rPr>
          <w:rFonts w:ascii="Arial" w:hAnsi="Arial"/>
          <w:spacing w:val="-10"/>
          <w:sz w:val="18"/>
        </w:rPr>
        <w:t>Offl.</w:t>
      </w:r>
      <w:r w:rsidR="004C3AAB" w:rsidRPr="00B577E0">
        <w:rPr>
          <w:rFonts w:ascii="Arial" w:hAnsi="Arial"/>
          <w:spacing w:val="-11"/>
          <w:sz w:val="18"/>
        </w:rPr>
        <w:t xml:space="preserve"> </w:t>
      </w:r>
      <w:r w:rsidR="004C3AAB" w:rsidRPr="00B577E0">
        <w:rPr>
          <w:rFonts w:ascii="Arial" w:hAnsi="Arial"/>
          <w:spacing w:val="-10"/>
          <w:sz w:val="18"/>
        </w:rPr>
        <w:t>§13,</w:t>
      </w:r>
      <w:r w:rsidR="004C3AAB" w:rsidRPr="00B577E0">
        <w:rPr>
          <w:rFonts w:ascii="Arial" w:hAnsi="Arial"/>
          <w:spacing w:val="-16"/>
          <w:sz w:val="18"/>
        </w:rPr>
        <w:t xml:space="preserve"> </w:t>
      </w:r>
      <w:r w:rsidR="004C3AAB" w:rsidRPr="00B577E0">
        <w:rPr>
          <w:rFonts w:ascii="Arial" w:hAnsi="Arial"/>
          <w:spacing w:val="-10"/>
          <w:sz w:val="18"/>
        </w:rPr>
        <w:t>jf.</w:t>
      </w:r>
      <w:r w:rsidR="004C3AAB" w:rsidRPr="00B577E0">
        <w:rPr>
          <w:rFonts w:ascii="Arial" w:hAnsi="Arial"/>
          <w:spacing w:val="-15"/>
          <w:sz w:val="18"/>
        </w:rPr>
        <w:t xml:space="preserve"> </w:t>
      </w:r>
      <w:r w:rsidR="004C3AAB" w:rsidRPr="00B577E0">
        <w:rPr>
          <w:rFonts w:ascii="Arial" w:hAnsi="Arial"/>
          <w:spacing w:val="-10"/>
          <w:sz w:val="18"/>
        </w:rPr>
        <w:t>Fvl</w:t>
      </w:r>
      <w:r w:rsidR="004C3AAB" w:rsidRPr="00B577E0">
        <w:rPr>
          <w:rFonts w:ascii="Arial" w:hAnsi="Arial"/>
          <w:spacing w:val="-16"/>
          <w:sz w:val="18"/>
        </w:rPr>
        <w:t xml:space="preserve"> </w:t>
      </w:r>
      <w:r w:rsidR="004C3AAB" w:rsidRPr="00B577E0">
        <w:rPr>
          <w:rFonts w:ascii="Arial" w:hAnsi="Arial"/>
          <w:spacing w:val="-10"/>
          <w:sz w:val="18"/>
        </w:rPr>
        <w:t>§13.1</w:t>
      </w:r>
    </w:p>
    <w:tbl>
      <w:tblPr>
        <w:tblStyle w:val="Tabellrutenett"/>
        <w:tblW w:w="0" w:type="auto"/>
        <w:tblInd w:w="-5" w:type="dxa"/>
        <w:tblLook w:val="04A0" w:firstRow="1" w:lastRow="0" w:firstColumn="1" w:lastColumn="0" w:noHBand="0" w:noVBand="1"/>
      </w:tblPr>
      <w:tblGrid>
        <w:gridCol w:w="5387"/>
        <w:gridCol w:w="4111"/>
      </w:tblGrid>
      <w:tr w:rsidR="00B07A4A" w:rsidRPr="00956BE4" w14:paraId="6A44C9A8" w14:textId="77777777" w:rsidTr="11442380">
        <w:trPr>
          <w:gridAfter w:val="1"/>
          <w:wAfter w:w="4111" w:type="dxa"/>
          <w:trHeight w:val="1909"/>
        </w:trPr>
        <w:tc>
          <w:tcPr>
            <w:tcW w:w="5387" w:type="dxa"/>
            <w:shd w:val="clear" w:color="auto" w:fill="92D050"/>
          </w:tcPr>
          <w:p w14:paraId="431F310E" w14:textId="77777777" w:rsidR="00B07A4A" w:rsidRPr="00622969" w:rsidRDefault="00B07A4A" w:rsidP="00622969">
            <w:pPr>
              <w:pStyle w:val="Brdtekst"/>
              <w:rPr>
                <w:rFonts w:ascii="Aptos" w:hAnsi="Aptos"/>
                <w:b/>
                <w:bCs/>
                <w:sz w:val="36"/>
                <w:szCs w:val="36"/>
              </w:rPr>
            </w:pPr>
          </w:p>
          <w:p w14:paraId="7C839D71" w14:textId="77777777" w:rsidR="00B07A4A" w:rsidRPr="00CC427E" w:rsidRDefault="00B07A4A" w:rsidP="00CC427E">
            <w:pPr>
              <w:pStyle w:val="Brdtekst"/>
              <w:rPr>
                <w:rFonts w:ascii="Aptos" w:hAnsi="Aptos"/>
                <w:b/>
                <w:bCs/>
                <w:sz w:val="36"/>
                <w:szCs w:val="36"/>
              </w:rPr>
            </w:pPr>
            <w:r w:rsidRPr="00CC427E">
              <w:rPr>
                <w:rFonts w:ascii="Aptos" w:hAnsi="Aptos"/>
                <w:b/>
                <w:bCs/>
                <w:sz w:val="36"/>
                <w:szCs w:val="36"/>
              </w:rPr>
              <w:t>Grunnskolens rapport</w:t>
            </w:r>
            <w:r w:rsidR="00956BE4" w:rsidRPr="00CC427E">
              <w:rPr>
                <w:rFonts w:ascii="Aptos" w:hAnsi="Aptos"/>
                <w:b/>
                <w:bCs/>
                <w:sz w:val="36"/>
                <w:szCs w:val="36"/>
              </w:rPr>
              <w:t xml:space="preserve"> </w:t>
            </w:r>
            <w:r w:rsidRPr="00CC427E">
              <w:rPr>
                <w:rFonts w:ascii="Aptos" w:hAnsi="Aptos"/>
                <w:b/>
                <w:bCs/>
                <w:sz w:val="36"/>
                <w:szCs w:val="36"/>
              </w:rPr>
              <w:t>ved henvisning til BUP</w:t>
            </w:r>
          </w:p>
          <w:p w14:paraId="3D71BCA0" w14:textId="36037128" w:rsidR="00767C3F" w:rsidRPr="00956BE4" w:rsidRDefault="00767C3F" w:rsidP="00767C3F">
            <w:pPr>
              <w:rPr>
                <w:rFonts w:ascii="Arial" w:hAnsi="Arial"/>
                <w:b/>
                <w:bCs/>
                <w:spacing w:val="-10"/>
                <w:sz w:val="36"/>
                <w:szCs w:val="36"/>
              </w:rPr>
            </w:pPr>
          </w:p>
        </w:tc>
      </w:tr>
      <w:tr w:rsidR="002C36AE" w:rsidRPr="00B07A4A" w14:paraId="6108B090" w14:textId="77777777" w:rsidTr="11442380">
        <w:tc>
          <w:tcPr>
            <w:tcW w:w="5387" w:type="dxa"/>
          </w:tcPr>
          <w:p w14:paraId="087A0FF7" w14:textId="4D653232" w:rsidR="002C36AE" w:rsidRDefault="2CF840F6" w:rsidP="00CD1F0B">
            <w:pPr>
              <w:pStyle w:val="Brdtekst"/>
              <w:spacing w:line="276" w:lineRule="auto"/>
              <w:rPr>
                <w:rFonts w:ascii="Aptos" w:hAnsi="Aptos"/>
                <w:b/>
                <w:bCs/>
              </w:rPr>
            </w:pPr>
            <w:r w:rsidRPr="11442380">
              <w:rPr>
                <w:rFonts w:ascii="Aptos" w:hAnsi="Aptos"/>
                <w:b/>
                <w:bCs/>
              </w:rPr>
              <w:t>E</w:t>
            </w:r>
            <w:r w:rsidR="002C36AE" w:rsidRPr="11442380">
              <w:rPr>
                <w:rFonts w:ascii="Aptos" w:hAnsi="Aptos"/>
                <w:b/>
                <w:bCs/>
              </w:rPr>
              <w:t xml:space="preserve">levens </w:t>
            </w:r>
            <w:r w:rsidR="00EC2EBA" w:rsidRPr="11442380">
              <w:rPr>
                <w:rFonts w:ascii="Aptos" w:hAnsi="Aptos"/>
                <w:b/>
                <w:bCs/>
              </w:rPr>
              <w:t>navn:</w:t>
            </w:r>
          </w:p>
          <w:p w14:paraId="6BF92857" w14:textId="2CB37020" w:rsidR="005E431C" w:rsidRPr="00566A97" w:rsidRDefault="005E431C" w:rsidP="00CD1F0B">
            <w:pPr>
              <w:pStyle w:val="Brdtekst"/>
              <w:spacing w:line="276" w:lineRule="auto"/>
              <w:rPr>
                <w:rFonts w:ascii="Aptos" w:hAnsi="Aptos"/>
                <w:b/>
                <w:bCs/>
              </w:rPr>
            </w:pPr>
          </w:p>
        </w:tc>
        <w:tc>
          <w:tcPr>
            <w:tcW w:w="4111" w:type="dxa"/>
          </w:tcPr>
          <w:p w14:paraId="508D8A8A" w14:textId="1C7987A6" w:rsidR="002C36AE" w:rsidRPr="00566A97" w:rsidRDefault="00B20103" w:rsidP="00CD1F0B">
            <w:pPr>
              <w:pStyle w:val="Brdtekst"/>
              <w:spacing w:line="276" w:lineRule="auto"/>
              <w:rPr>
                <w:rFonts w:ascii="Aptos" w:hAnsi="Aptos"/>
                <w:b/>
                <w:bCs/>
              </w:rPr>
            </w:pPr>
            <w:r>
              <w:rPr>
                <w:rFonts w:ascii="Aptos" w:hAnsi="Aptos"/>
                <w:b/>
                <w:bCs/>
              </w:rPr>
              <w:t>Født:</w:t>
            </w:r>
          </w:p>
        </w:tc>
      </w:tr>
      <w:tr w:rsidR="002C36AE" w:rsidRPr="00B07A4A" w14:paraId="6699A74E" w14:textId="77777777" w:rsidTr="11442380">
        <w:tc>
          <w:tcPr>
            <w:tcW w:w="5387" w:type="dxa"/>
          </w:tcPr>
          <w:p w14:paraId="256A7BC0" w14:textId="775D7ECC" w:rsidR="002C36AE" w:rsidRPr="00566A97" w:rsidRDefault="00EC2EBA" w:rsidP="00CD1F0B">
            <w:pPr>
              <w:pStyle w:val="Brdtekst"/>
              <w:spacing w:line="276" w:lineRule="auto"/>
              <w:rPr>
                <w:rFonts w:ascii="Aptos" w:hAnsi="Aptos"/>
                <w:b/>
                <w:bCs/>
              </w:rPr>
            </w:pPr>
            <w:r w:rsidRPr="00566A97">
              <w:rPr>
                <w:rFonts w:ascii="Aptos" w:hAnsi="Aptos"/>
                <w:b/>
                <w:bCs/>
              </w:rPr>
              <w:t>Skolens navn:</w:t>
            </w:r>
          </w:p>
        </w:tc>
        <w:tc>
          <w:tcPr>
            <w:tcW w:w="4111" w:type="dxa"/>
          </w:tcPr>
          <w:p w14:paraId="53121078" w14:textId="77777777" w:rsidR="002C36AE" w:rsidRPr="00566A97" w:rsidRDefault="006A2125" w:rsidP="00CD1F0B">
            <w:pPr>
              <w:pStyle w:val="Brdtekst"/>
              <w:spacing w:line="276" w:lineRule="auto"/>
              <w:rPr>
                <w:rFonts w:ascii="Aptos" w:hAnsi="Aptos"/>
                <w:b/>
                <w:bCs/>
              </w:rPr>
            </w:pPr>
            <w:r w:rsidRPr="00566A97">
              <w:rPr>
                <w:rFonts w:ascii="Aptos" w:hAnsi="Aptos"/>
                <w:b/>
                <w:bCs/>
              </w:rPr>
              <w:t>Kontaktlærer</w:t>
            </w:r>
            <w:r w:rsidR="00B07A4A" w:rsidRPr="00566A97">
              <w:rPr>
                <w:rFonts w:ascii="Aptos" w:hAnsi="Aptos"/>
                <w:b/>
                <w:bCs/>
              </w:rPr>
              <w:t>:</w:t>
            </w:r>
          </w:p>
          <w:p w14:paraId="011A3CC3" w14:textId="18912D84" w:rsidR="00B07A4A" w:rsidRPr="00566A97" w:rsidRDefault="00B07A4A" w:rsidP="00CD1F0B">
            <w:pPr>
              <w:pStyle w:val="Brdtekst"/>
              <w:spacing w:line="276" w:lineRule="auto"/>
              <w:rPr>
                <w:rFonts w:ascii="Aptos" w:hAnsi="Aptos"/>
                <w:b/>
                <w:bCs/>
              </w:rPr>
            </w:pPr>
          </w:p>
        </w:tc>
      </w:tr>
      <w:tr w:rsidR="002C36AE" w:rsidRPr="00B07A4A" w14:paraId="3AFCCB5E" w14:textId="77777777" w:rsidTr="11442380">
        <w:tc>
          <w:tcPr>
            <w:tcW w:w="5387" w:type="dxa"/>
          </w:tcPr>
          <w:p w14:paraId="72E96AF7" w14:textId="77777777" w:rsidR="002C36AE" w:rsidRDefault="006A2125" w:rsidP="00CD1F0B">
            <w:pPr>
              <w:pStyle w:val="Brdtekst"/>
              <w:spacing w:line="276" w:lineRule="auto"/>
              <w:rPr>
                <w:rFonts w:ascii="Aptos" w:hAnsi="Aptos"/>
                <w:b/>
                <w:bCs/>
              </w:rPr>
            </w:pPr>
            <w:r w:rsidRPr="00566A97">
              <w:rPr>
                <w:rFonts w:ascii="Aptos" w:hAnsi="Aptos"/>
                <w:b/>
                <w:bCs/>
              </w:rPr>
              <w:t>Antall år/mnd. eleven har gått på denne skolen:</w:t>
            </w:r>
          </w:p>
          <w:p w14:paraId="2FB44A75" w14:textId="326DB4AB" w:rsidR="00CD1F0B" w:rsidRPr="00566A97" w:rsidRDefault="00CD1F0B" w:rsidP="00CD1F0B">
            <w:pPr>
              <w:pStyle w:val="Brdtekst"/>
              <w:spacing w:line="276" w:lineRule="auto"/>
              <w:rPr>
                <w:rFonts w:ascii="Aptos" w:hAnsi="Aptos"/>
                <w:b/>
                <w:bCs/>
              </w:rPr>
            </w:pPr>
          </w:p>
        </w:tc>
        <w:tc>
          <w:tcPr>
            <w:tcW w:w="4111" w:type="dxa"/>
          </w:tcPr>
          <w:p w14:paraId="7D6CA965" w14:textId="3DA27675" w:rsidR="002C36AE" w:rsidRPr="00566A97" w:rsidRDefault="006A2125" w:rsidP="00CD1F0B">
            <w:pPr>
              <w:pStyle w:val="Brdtekst"/>
              <w:spacing w:line="276" w:lineRule="auto"/>
              <w:rPr>
                <w:rFonts w:ascii="Aptos" w:hAnsi="Aptos"/>
                <w:b/>
                <w:bCs/>
              </w:rPr>
            </w:pPr>
            <w:r w:rsidRPr="00566A97">
              <w:rPr>
                <w:rFonts w:ascii="Aptos" w:hAnsi="Aptos"/>
                <w:b/>
                <w:bCs/>
              </w:rPr>
              <w:t xml:space="preserve">Trinn </w:t>
            </w:r>
            <w:r w:rsidR="005E431C">
              <w:rPr>
                <w:rFonts w:ascii="Aptos" w:hAnsi="Aptos"/>
                <w:b/>
                <w:bCs/>
              </w:rPr>
              <w:t>dette skole</w:t>
            </w:r>
            <w:r w:rsidRPr="00566A97">
              <w:rPr>
                <w:rFonts w:ascii="Aptos" w:hAnsi="Aptos"/>
                <w:b/>
                <w:bCs/>
              </w:rPr>
              <w:t>året:</w:t>
            </w:r>
          </w:p>
          <w:p w14:paraId="329937C2" w14:textId="390BE65C" w:rsidR="00B07A4A" w:rsidRPr="00566A97" w:rsidRDefault="00B07A4A" w:rsidP="00CD1F0B">
            <w:pPr>
              <w:pStyle w:val="Brdtekst"/>
              <w:spacing w:line="276" w:lineRule="auto"/>
              <w:rPr>
                <w:rFonts w:ascii="Aptos" w:hAnsi="Aptos"/>
                <w:b/>
                <w:bCs/>
              </w:rPr>
            </w:pPr>
          </w:p>
        </w:tc>
      </w:tr>
      <w:tr w:rsidR="007170EC" w:rsidRPr="00B07A4A" w14:paraId="37672C8D" w14:textId="77777777" w:rsidTr="11442380">
        <w:tc>
          <w:tcPr>
            <w:tcW w:w="9498" w:type="dxa"/>
            <w:gridSpan w:val="2"/>
          </w:tcPr>
          <w:p w14:paraId="660DC90F" w14:textId="77777777" w:rsidR="007170EC" w:rsidRDefault="007170EC" w:rsidP="00CD1F0B">
            <w:pPr>
              <w:pStyle w:val="Brdtekst"/>
              <w:spacing w:line="276" w:lineRule="auto"/>
              <w:rPr>
                <w:rFonts w:ascii="Aptos" w:hAnsi="Aptos"/>
                <w:b/>
                <w:bCs/>
              </w:rPr>
            </w:pPr>
            <w:r w:rsidRPr="00566A97">
              <w:rPr>
                <w:rFonts w:ascii="Aptos" w:hAnsi="Aptos"/>
                <w:b/>
                <w:bCs/>
              </w:rPr>
              <w:t>Navn på barnehage / skole eleven har gått på tidligere:</w:t>
            </w:r>
          </w:p>
          <w:p w14:paraId="50A1EE2C" w14:textId="77777777" w:rsidR="005E431C" w:rsidRPr="00566A97" w:rsidRDefault="005E431C" w:rsidP="00CD1F0B">
            <w:pPr>
              <w:pStyle w:val="Brdtekst"/>
              <w:spacing w:line="276" w:lineRule="auto"/>
              <w:rPr>
                <w:rFonts w:ascii="Aptos" w:hAnsi="Aptos"/>
                <w:b/>
                <w:bCs/>
              </w:rPr>
            </w:pPr>
          </w:p>
          <w:p w14:paraId="5B03AF41" w14:textId="2F9960BE" w:rsidR="007170EC" w:rsidRPr="00566A97" w:rsidRDefault="007170EC" w:rsidP="00CD1F0B">
            <w:pPr>
              <w:pStyle w:val="Brdtekst"/>
              <w:spacing w:line="276" w:lineRule="auto"/>
              <w:rPr>
                <w:rFonts w:ascii="Aptos" w:hAnsi="Aptos"/>
                <w:b/>
                <w:bCs/>
              </w:rPr>
            </w:pPr>
          </w:p>
        </w:tc>
      </w:tr>
    </w:tbl>
    <w:p w14:paraId="37218308" w14:textId="77777777" w:rsidR="003C514C" w:rsidRDefault="003C514C" w:rsidP="003C514C">
      <w:pPr>
        <w:pStyle w:val="Tittel"/>
        <w:ind w:left="0"/>
        <w:rPr>
          <w:b/>
          <w:bCs/>
          <w:spacing w:val="-23"/>
          <w:sz w:val="24"/>
          <w:szCs w:val="24"/>
        </w:rPr>
      </w:pPr>
    </w:p>
    <w:p w14:paraId="3EF9A17B" w14:textId="77777777" w:rsidR="00AE3A89" w:rsidRDefault="00AE3A89" w:rsidP="00FE0742">
      <w:pPr>
        <w:pStyle w:val="Brdtekst"/>
        <w:rPr>
          <w:rFonts w:ascii="Aptos" w:hAnsi="Aptos"/>
          <w:b/>
          <w:bCs/>
        </w:rPr>
      </w:pPr>
    </w:p>
    <w:p w14:paraId="732DA43F" w14:textId="79093872" w:rsidR="003C514C" w:rsidRPr="00286936" w:rsidRDefault="00BF05E0" w:rsidP="00FE0742">
      <w:pPr>
        <w:pStyle w:val="Brdtekst"/>
        <w:rPr>
          <w:rFonts w:ascii="Aptos" w:hAnsi="Aptos"/>
          <w:b/>
          <w:bCs/>
          <w:spacing w:val="-23"/>
        </w:rPr>
      </w:pPr>
      <w:r w:rsidRPr="00286936">
        <w:rPr>
          <w:rFonts w:ascii="Aptos" w:hAnsi="Aptos"/>
          <w:b/>
          <w:bCs/>
        </w:rPr>
        <w:t xml:space="preserve">Rapporten </w:t>
      </w:r>
      <w:r w:rsidR="00E8711C" w:rsidRPr="00286936">
        <w:rPr>
          <w:rFonts w:ascii="Aptos" w:hAnsi="Aptos"/>
          <w:b/>
          <w:bCs/>
        </w:rPr>
        <w:t xml:space="preserve">skal </w:t>
      </w:r>
      <w:r w:rsidRPr="00286936">
        <w:rPr>
          <w:rFonts w:ascii="Aptos" w:hAnsi="Aptos"/>
          <w:b/>
          <w:bCs/>
        </w:rPr>
        <w:t xml:space="preserve"> </w:t>
      </w:r>
      <w:r w:rsidR="001C45E8" w:rsidRPr="00286936">
        <w:rPr>
          <w:rFonts w:ascii="Aptos" w:hAnsi="Aptos"/>
          <w:b/>
          <w:bCs/>
        </w:rPr>
        <w:t>følge</w:t>
      </w:r>
      <w:r w:rsidR="00777CE0" w:rsidRPr="00286936">
        <w:rPr>
          <w:rFonts w:ascii="Aptos" w:hAnsi="Aptos"/>
          <w:b/>
          <w:bCs/>
        </w:rPr>
        <w:t xml:space="preserve"> </w:t>
      </w:r>
      <w:r w:rsidRPr="00286936">
        <w:rPr>
          <w:rFonts w:ascii="Aptos" w:hAnsi="Aptos"/>
          <w:b/>
          <w:bCs/>
        </w:rPr>
        <w:t>som</w:t>
      </w:r>
      <w:r w:rsidR="00E2393E" w:rsidRPr="00286936">
        <w:rPr>
          <w:rFonts w:ascii="Aptos" w:hAnsi="Aptos"/>
          <w:b/>
          <w:bCs/>
        </w:rPr>
        <w:t xml:space="preserve"> </w:t>
      </w:r>
      <w:r w:rsidRPr="00286936">
        <w:rPr>
          <w:rFonts w:ascii="Aptos" w:hAnsi="Aptos"/>
          <w:b/>
          <w:bCs/>
        </w:rPr>
        <w:t xml:space="preserve"> vedlegg</w:t>
      </w:r>
      <w:r w:rsidR="00E2393E" w:rsidRPr="00286936">
        <w:rPr>
          <w:rFonts w:ascii="Aptos" w:hAnsi="Aptos"/>
          <w:b/>
          <w:bCs/>
        </w:rPr>
        <w:t xml:space="preserve"> </w:t>
      </w:r>
      <w:r w:rsidRPr="00286936">
        <w:rPr>
          <w:rFonts w:ascii="Aptos" w:hAnsi="Aptos"/>
          <w:b/>
          <w:bCs/>
        </w:rPr>
        <w:t xml:space="preserve"> til </w:t>
      </w:r>
      <w:r w:rsidR="00E2393E" w:rsidRPr="00286936">
        <w:rPr>
          <w:rFonts w:ascii="Aptos" w:hAnsi="Aptos"/>
          <w:b/>
          <w:bCs/>
        </w:rPr>
        <w:t xml:space="preserve"> </w:t>
      </w:r>
      <w:r w:rsidRPr="00286936">
        <w:rPr>
          <w:rFonts w:ascii="Aptos" w:hAnsi="Aptos"/>
          <w:b/>
          <w:bCs/>
        </w:rPr>
        <w:t>henvisningsskjema</w:t>
      </w:r>
    </w:p>
    <w:p w14:paraId="4393D4D4" w14:textId="77777777" w:rsidR="003352C1" w:rsidRPr="00C66B91" w:rsidRDefault="003352C1" w:rsidP="00FE0742">
      <w:pPr>
        <w:rPr>
          <w:rFonts w:ascii="Aptos" w:hAnsi="Aptos"/>
          <w:lang w:val="nb-NO"/>
        </w:rPr>
      </w:pPr>
      <w:r w:rsidRPr="00C66B91">
        <w:rPr>
          <w:rFonts w:ascii="Aptos" w:hAnsi="Aptos"/>
          <w:lang w:val="nb-NO"/>
        </w:rPr>
        <w:t>Formålet med denne rapporten er å gi BUP et helhetlig bilde av elevens fungering og behov for tilrettelegging. Rapporten er unntatt offentlighet (Offl. §13, jf. Fvl. §13) og krever samtykke fra foresatte. Den inngår i BTI-modellen ved samarbeid med BUP (nivå 2 eller 3).</w:t>
      </w:r>
    </w:p>
    <w:p w14:paraId="1958AC99" w14:textId="77777777" w:rsidR="003352C1" w:rsidRPr="00C66B91" w:rsidRDefault="003352C1" w:rsidP="005555D7">
      <w:pPr>
        <w:pStyle w:val="Brdtekst"/>
        <w:spacing w:before="48"/>
        <w:rPr>
          <w:rFonts w:ascii="Aptos" w:hAnsi="Aptos"/>
          <w:lang w:val="nb-NO"/>
        </w:rPr>
      </w:pPr>
      <w:r w:rsidRPr="00C66B91">
        <w:rPr>
          <w:rFonts w:ascii="Aptos" w:hAnsi="Aptos"/>
          <w:lang w:val="nb-NO"/>
        </w:rPr>
        <w:t>Rapporten skal gis til foresatte, som tar den med til lege for henvisning til BUP.</w:t>
      </w:r>
    </w:p>
    <w:p w14:paraId="79E22C6A" w14:textId="77777777" w:rsidR="003352C1" w:rsidRPr="00C66B91" w:rsidRDefault="003352C1" w:rsidP="005555D7">
      <w:pPr>
        <w:pStyle w:val="Brdtekst"/>
        <w:spacing w:before="48"/>
        <w:rPr>
          <w:rFonts w:ascii="Aptos" w:hAnsi="Aptos"/>
          <w:lang w:val="nb-NO"/>
        </w:rPr>
      </w:pPr>
      <w:r w:rsidRPr="00C66B91">
        <w:rPr>
          <w:rFonts w:ascii="Aptos" w:hAnsi="Aptos"/>
          <w:lang w:val="nb-NO"/>
        </w:rPr>
        <w:t>Dersom foresatte ikke har med pedagogisk rapport til legetimen, kan legen be om dette fra skolen v/rektor.</w:t>
      </w:r>
    </w:p>
    <w:p w14:paraId="74CEDF9B" w14:textId="77777777" w:rsidR="003352C1" w:rsidRPr="00C66B91" w:rsidRDefault="003352C1" w:rsidP="005555D7">
      <w:pPr>
        <w:pStyle w:val="Brdtekst"/>
        <w:spacing w:before="48"/>
        <w:rPr>
          <w:rFonts w:ascii="Aptos" w:hAnsi="Aptos"/>
          <w:lang w:val="nb-NO"/>
        </w:rPr>
      </w:pPr>
      <w:r w:rsidRPr="00C66B91">
        <w:rPr>
          <w:rFonts w:ascii="Aptos" w:hAnsi="Aptos"/>
          <w:lang w:val="nb-NO"/>
        </w:rPr>
        <w:t>NB! Det må foreligge samtykke fra foresatte på utveksling av informasjon fra skolen til legen.</w:t>
      </w:r>
    </w:p>
    <w:p w14:paraId="36195F76" w14:textId="77777777" w:rsidR="004F1C39" w:rsidRPr="00C66B91" w:rsidRDefault="004F1C39" w:rsidP="005555D7">
      <w:pPr>
        <w:pStyle w:val="Overskrift4"/>
        <w:shd w:val="clear" w:color="auto" w:fill="FFFFFF"/>
        <w:spacing w:before="0"/>
        <w:rPr>
          <w:rFonts w:ascii="Aptos" w:hAnsi="Aptos" w:cstheme="minorHAnsi"/>
          <w:b/>
          <w:bCs/>
          <w:i w:val="0"/>
          <w:iCs w:val="0"/>
          <w:color w:val="auto"/>
        </w:rPr>
      </w:pPr>
    </w:p>
    <w:p w14:paraId="2CA5E43C" w14:textId="3581229B" w:rsidR="00516CC0" w:rsidRPr="00C66B91" w:rsidRDefault="00516CC0" w:rsidP="005555D7">
      <w:pPr>
        <w:pStyle w:val="Overskrift4"/>
        <w:shd w:val="clear" w:color="auto" w:fill="FFFFFF"/>
        <w:spacing w:before="0"/>
        <w:rPr>
          <w:rFonts w:ascii="Aptos" w:eastAsia="Times New Roman" w:hAnsi="Aptos" w:cstheme="minorHAnsi"/>
          <w:b/>
          <w:bCs/>
          <w:i w:val="0"/>
          <w:iCs w:val="0"/>
          <w:color w:val="333333"/>
          <w:lang w:val="nb-NO" w:eastAsia="nb-NO"/>
        </w:rPr>
      </w:pPr>
      <w:r w:rsidRPr="00C66B91">
        <w:rPr>
          <w:rFonts w:ascii="Aptos" w:hAnsi="Aptos" w:cstheme="minorHAnsi"/>
          <w:b/>
          <w:bCs/>
          <w:i w:val="0"/>
          <w:iCs w:val="0"/>
          <w:color w:val="auto"/>
        </w:rPr>
        <w:t>Opplæringslova</w:t>
      </w:r>
      <w:r w:rsidRPr="00C66B91">
        <w:rPr>
          <w:rFonts w:ascii="Aptos" w:eastAsia="Times New Roman" w:hAnsi="Aptos" w:cstheme="minorHAnsi"/>
          <w:b/>
          <w:bCs/>
          <w:i w:val="0"/>
          <w:iCs w:val="0"/>
          <w:color w:val="333333"/>
          <w:lang w:val="nb-NO" w:eastAsia="nb-NO"/>
        </w:rPr>
        <w:t xml:space="preserve"> § 11-2.Tilfredsstillande utbytte av opplæringa</w:t>
      </w:r>
    </w:p>
    <w:p w14:paraId="73319528" w14:textId="77777777" w:rsidR="00516CC0" w:rsidRPr="00F12EEB" w:rsidRDefault="00516CC0" w:rsidP="005555D7">
      <w:pPr>
        <w:widowControl/>
        <w:shd w:val="clear" w:color="auto" w:fill="FFFFFF"/>
        <w:autoSpaceDE/>
        <w:autoSpaceDN/>
        <w:rPr>
          <w:rFonts w:ascii="Aptos" w:eastAsia="Times New Roman" w:hAnsi="Aptos" w:cs="Helvetica"/>
          <w:i/>
          <w:iCs/>
          <w:color w:val="333333"/>
          <w:lang w:val="nb-NO" w:eastAsia="nb-NO"/>
        </w:rPr>
      </w:pPr>
      <w:r w:rsidRPr="00F12EEB">
        <w:rPr>
          <w:rFonts w:ascii="Aptos" w:eastAsia="Times New Roman" w:hAnsi="Aptos" w:cs="Helvetica"/>
          <w:i/>
          <w:iCs/>
          <w:color w:val="333333"/>
          <w:lang w:val="nb-NO" w:eastAsia="nb-NO"/>
        </w:rPr>
        <w:t>Kommunen og fylkeskommunen skal sørgje for at lærarane følgjer med på utviklinga til elevane og melder frå til rektor dersom det er tvil om at ein elev har tilfredsstillande utbytte av opplæringa. Om det må til, skal skolen setje i verk eigna tiltak, jf. </w:t>
      </w:r>
      <w:hyperlink r:id="rId11" w:history="1">
        <w:r w:rsidRPr="00F12EEB">
          <w:rPr>
            <w:rFonts w:ascii="Aptos" w:eastAsia="Times New Roman" w:hAnsi="Aptos" w:cs="Helvetica"/>
            <w:i/>
            <w:iCs/>
            <w:color w:val="DB142C"/>
            <w:u w:val="single"/>
            <w:lang w:val="nb-NO" w:eastAsia="nb-NO"/>
          </w:rPr>
          <w:t>§§ 11-1</w:t>
        </w:r>
      </w:hyperlink>
      <w:r w:rsidRPr="00F12EEB">
        <w:rPr>
          <w:rFonts w:ascii="Aptos" w:eastAsia="Times New Roman" w:hAnsi="Aptos" w:cs="Helvetica"/>
          <w:i/>
          <w:iCs/>
          <w:color w:val="333333"/>
          <w:lang w:val="nb-NO" w:eastAsia="nb-NO"/>
        </w:rPr>
        <w:t> og </w:t>
      </w:r>
      <w:hyperlink r:id="rId12" w:history="1">
        <w:r w:rsidRPr="00F12EEB">
          <w:rPr>
            <w:rFonts w:ascii="Aptos" w:eastAsia="Times New Roman" w:hAnsi="Aptos" w:cs="Helvetica"/>
            <w:i/>
            <w:iCs/>
            <w:color w:val="DB142C"/>
            <w:u w:val="single"/>
            <w:lang w:val="nb-NO" w:eastAsia="nb-NO"/>
          </w:rPr>
          <w:t>11-3</w:t>
        </w:r>
      </w:hyperlink>
      <w:r w:rsidRPr="00F12EEB">
        <w:rPr>
          <w:rFonts w:ascii="Aptos" w:eastAsia="Times New Roman" w:hAnsi="Aptos" w:cs="Helvetica"/>
          <w:i/>
          <w:iCs/>
          <w:color w:val="333333"/>
          <w:lang w:val="nb-NO" w:eastAsia="nb-NO"/>
        </w:rPr>
        <w:t>.</w:t>
      </w:r>
    </w:p>
    <w:p w14:paraId="503404AF" w14:textId="77777777" w:rsidR="00516CC0" w:rsidRPr="00F12EEB" w:rsidRDefault="00516CC0" w:rsidP="005555D7">
      <w:pPr>
        <w:widowControl/>
        <w:shd w:val="clear" w:color="auto" w:fill="FFFFFF"/>
        <w:autoSpaceDE/>
        <w:autoSpaceDN/>
        <w:spacing w:before="225"/>
        <w:rPr>
          <w:rFonts w:ascii="Aptos" w:eastAsia="Times New Roman" w:hAnsi="Aptos" w:cs="Helvetica"/>
          <w:i/>
          <w:iCs/>
          <w:color w:val="333333"/>
          <w:lang w:val="nb-NO" w:eastAsia="nb-NO"/>
        </w:rPr>
      </w:pPr>
      <w:r w:rsidRPr="00F12EEB">
        <w:rPr>
          <w:rFonts w:ascii="Aptos" w:eastAsia="Times New Roman" w:hAnsi="Aptos" w:cs="Helvetica"/>
          <w:i/>
          <w:iCs/>
          <w:color w:val="333333"/>
          <w:lang w:val="nb-NO" w:eastAsia="nb-NO"/>
        </w:rPr>
        <w:t>Skolen skal vurdere om tiltaka er nok til å gi eleven eit tilfredsstillande utbytte av opplæringa, eller om eleven kan trenge individuell tilrettelegging etter reglane i </w:t>
      </w:r>
      <w:hyperlink r:id="rId13" w:history="1">
        <w:r w:rsidRPr="00F12EEB">
          <w:rPr>
            <w:rFonts w:ascii="Aptos" w:eastAsia="Times New Roman" w:hAnsi="Aptos" w:cs="Helvetica"/>
            <w:i/>
            <w:iCs/>
            <w:color w:val="DB142C"/>
            <w:u w:val="single"/>
            <w:lang w:val="nb-NO" w:eastAsia="nb-NO"/>
          </w:rPr>
          <w:t>§§ 11-4</w:t>
        </w:r>
      </w:hyperlink>
      <w:r w:rsidRPr="00F12EEB">
        <w:rPr>
          <w:rFonts w:ascii="Aptos" w:eastAsia="Times New Roman" w:hAnsi="Aptos" w:cs="Helvetica"/>
          <w:i/>
          <w:iCs/>
          <w:color w:val="333333"/>
          <w:lang w:val="nb-NO" w:eastAsia="nb-NO"/>
        </w:rPr>
        <w:t>, </w:t>
      </w:r>
      <w:hyperlink r:id="rId14" w:history="1">
        <w:r w:rsidRPr="00F12EEB">
          <w:rPr>
            <w:rFonts w:ascii="Aptos" w:eastAsia="Times New Roman" w:hAnsi="Aptos" w:cs="Helvetica"/>
            <w:i/>
            <w:iCs/>
            <w:color w:val="DB142C"/>
            <w:u w:val="single"/>
            <w:lang w:val="nb-NO" w:eastAsia="nb-NO"/>
          </w:rPr>
          <w:t>11-5</w:t>
        </w:r>
      </w:hyperlink>
      <w:r w:rsidRPr="00F12EEB">
        <w:rPr>
          <w:rFonts w:ascii="Aptos" w:eastAsia="Times New Roman" w:hAnsi="Aptos" w:cs="Helvetica"/>
          <w:i/>
          <w:iCs/>
          <w:color w:val="333333"/>
          <w:lang w:val="nb-NO" w:eastAsia="nb-NO"/>
        </w:rPr>
        <w:t> og </w:t>
      </w:r>
      <w:hyperlink r:id="rId15" w:history="1">
        <w:r w:rsidRPr="00F12EEB">
          <w:rPr>
            <w:rFonts w:ascii="Aptos" w:eastAsia="Times New Roman" w:hAnsi="Aptos" w:cs="Helvetica"/>
            <w:i/>
            <w:iCs/>
            <w:color w:val="DB142C"/>
            <w:u w:val="single"/>
            <w:lang w:val="nb-NO" w:eastAsia="nb-NO"/>
          </w:rPr>
          <w:t>11-6</w:t>
        </w:r>
      </w:hyperlink>
      <w:r w:rsidRPr="00F12EEB">
        <w:rPr>
          <w:rFonts w:ascii="Aptos" w:eastAsia="Times New Roman" w:hAnsi="Aptos" w:cs="Helvetica"/>
          <w:i/>
          <w:iCs/>
          <w:color w:val="333333"/>
          <w:lang w:val="nb-NO" w:eastAsia="nb-NO"/>
        </w:rPr>
        <w:t>.</w:t>
      </w:r>
    </w:p>
    <w:p w14:paraId="0F6EF995" w14:textId="76A48FCD" w:rsidR="00685715" w:rsidRDefault="00685715" w:rsidP="005555D7">
      <w:pPr>
        <w:pStyle w:val="Brdtekst"/>
        <w:rPr>
          <w:i/>
          <w:sz w:val="20"/>
        </w:rPr>
      </w:pPr>
    </w:p>
    <w:p w14:paraId="535BB8D8" w14:textId="067012D4" w:rsidR="00685715" w:rsidRPr="00933571" w:rsidRDefault="00685715" w:rsidP="004F1C39">
      <w:pPr>
        <w:pStyle w:val="Listeavsnitt"/>
        <w:tabs>
          <w:tab w:val="left" w:pos="331"/>
        </w:tabs>
        <w:ind w:firstLine="0"/>
        <w:rPr>
          <w:b/>
          <w:bCs/>
          <w:sz w:val="2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6095"/>
      </w:tblGrid>
      <w:tr w:rsidR="00411570" w14:paraId="7101EDFA" w14:textId="77777777" w:rsidTr="00F7337E">
        <w:trPr>
          <w:trHeight w:val="263"/>
        </w:trPr>
        <w:tc>
          <w:tcPr>
            <w:tcW w:w="9205" w:type="dxa"/>
            <w:gridSpan w:val="2"/>
            <w:shd w:val="clear" w:color="auto" w:fill="92D050"/>
          </w:tcPr>
          <w:p w14:paraId="357BFF67" w14:textId="5BA3DE11" w:rsidR="00411570" w:rsidRPr="008B7CBD" w:rsidRDefault="008B7CBD" w:rsidP="008B7CBD">
            <w:pPr>
              <w:pStyle w:val="TableParagraph"/>
              <w:numPr>
                <w:ilvl w:val="0"/>
                <w:numId w:val="30"/>
              </w:numPr>
              <w:rPr>
                <w:rFonts w:ascii="Aptos" w:hAnsi="Aptos"/>
                <w:b/>
                <w:bCs/>
                <w:sz w:val="20"/>
                <w:szCs w:val="20"/>
              </w:rPr>
            </w:pPr>
            <w:r w:rsidRPr="008B7CBD">
              <w:rPr>
                <w:rFonts w:ascii="Aptos" w:hAnsi="Aptos"/>
                <w:b/>
                <w:bCs/>
                <w:sz w:val="20"/>
                <w:szCs w:val="20"/>
              </w:rPr>
              <w:t>Organisatoriske forhold</w:t>
            </w:r>
          </w:p>
        </w:tc>
      </w:tr>
      <w:tr w:rsidR="00685715" w14:paraId="24E5E78E" w14:textId="77777777" w:rsidTr="00F7337E">
        <w:trPr>
          <w:trHeight w:val="1074"/>
        </w:trPr>
        <w:tc>
          <w:tcPr>
            <w:tcW w:w="3110" w:type="dxa"/>
            <w:shd w:val="clear" w:color="auto" w:fill="FFFFFF" w:themeFill="background1"/>
          </w:tcPr>
          <w:p w14:paraId="3FD7AFD9" w14:textId="77777777" w:rsidR="008A24E5" w:rsidRDefault="008A24E5" w:rsidP="008A24E5">
            <w:pPr>
              <w:pStyle w:val="Brdtekst"/>
              <w:numPr>
                <w:ilvl w:val="0"/>
                <w:numId w:val="11"/>
              </w:numPr>
            </w:pPr>
            <w:r>
              <w:t>Klasse og gruppestørrelse</w:t>
            </w:r>
          </w:p>
          <w:p w14:paraId="5081DB6B" w14:textId="77777777" w:rsidR="008A24E5" w:rsidRPr="001C1723" w:rsidRDefault="008A24E5" w:rsidP="008A24E5">
            <w:pPr>
              <w:pStyle w:val="Brdtekst"/>
              <w:numPr>
                <w:ilvl w:val="0"/>
                <w:numId w:val="11"/>
              </w:numPr>
            </w:pPr>
            <w:r>
              <w:t>Lærertetthet/voksenstøtte</w:t>
            </w:r>
          </w:p>
          <w:p w14:paraId="770A7759" w14:textId="77777777" w:rsidR="00AE3A89" w:rsidRPr="00AE3A89" w:rsidRDefault="004C6E52" w:rsidP="008A24E5">
            <w:pPr>
              <w:pStyle w:val="Brdtekst"/>
              <w:numPr>
                <w:ilvl w:val="0"/>
                <w:numId w:val="11"/>
              </w:numPr>
              <w:rPr>
                <w:i/>
                <w:sz w:val="20"/>
                <w:szCs w:val="20"/>
              </w:rPr>
            </w:pPr>
            <w:r>
              <w:rPr>
                <w:rFonts w:ascii="Aptos" w:hAnsi="Aptos"/>
                <w:bCs/>
                <w:sz w:val="20"/>
                <w:szCs w:val="20"/>
              </w:rPr>
              <w:t>Organisering av undervisningen, arbeidsmåter, struktur, rutiner</w:t>
            </w:r>
          </w:p>
          <w:p w14:paraId="771529CC" w14:textId="09B4C587" w:rsidR="00D54D44" w:rsidRPr="00BB5E15" w:rsidRDefault="008A24E5" w:rsidP="00AE3A89">
            <w:pPr>
              <w:pStyle w:val="Brdtekst"/>
              <w:ind w:left="470"/>
              <w:rPr>
                <w:i/>
                <w:sz w:val="20"/>
                <w:szCs w:val="20"/>
              </w:rPr>
            </w:pPr>
            <w:r w:rsidRPr="00BB5E15">
              <w:rPr>
                <w:rFonts w:ascii="Aptos" w:hAnsi="Aptos"/>
                <w:bCs/>
                <w:sz w:val="20"/>
                <w:szCs w:val="20"/>
              </w:rPr>
              <w:t xml:space="preserve"> </w:t>
            </w:r>
          </w:p>
        </w:tc>
        <w:tc>
          <w:tcPr>
            <w:tcW w:w="6095" w:type="dxa"/>
          </w:tcPr>
          <w:p w14:paraId="3E34C3FE" w14:textId="77777777" w:rsidR="00685715" w:rsidRDefault="00685715">
            <w:pPr>
              <w:pStyle w:val="TableParagraph"/>
              <w:ind w:left="0"/>
              <w:rPr>
                <w:rFonts w:ascii="Times New Roman"/>
              </w:rPr>
            </w:pPr>
          </w:p>
          <w:p w14:paraId="01F16615" w14:textId="0AE79FEB" w:rsidR="00DA1133" w:rsidRDefault="00DA1133">
            <w:pPr>
              <w:pStyle w:val="TableParagraph"/>
              <w:ind w:left="0"/>
              <w:rPr>
                <w:rFonts w:ascii="Times New Roman"/>
              </w:rPr>
            </w:pPr>
          </w:p>
        </w:tc>
      </w:tr>
      <w:tr w:rsidR="00296FD5" w14:paraId="71002F89" w14:textId="77777777" w:rsidTr="00F7337E">
        <w:trPr>
          <w:trHeight w:val="1266"/>
        </w:trPr>
        <w:tc>
          <w:tcPr>
            <w:tcW w:w="3110" w:type="dxa"/>
            <w:shd w:val="clear" w:color="auto" w:fill="FFFFFF" w:themeFill="background1"/>
          </w:tcPr>
          <w:p w14:paraId="23F601A9" w14:textId="77777777" w:rsidR="00296FD5" w:rsidRPr="00BB5E15" w:rsidRDefault="00296FD5" w:rsidP="00BD1419">
            <w:pPr>
              <w:pStyle w:val="TableParagraph"/>
              <w:spacing w:before="10" w:line="235" w:lineRule="auto"/>
              <w:rPr>
                <w:rFonts w:ascii="Aptos" w:hAnsi="Aptos"/>
                <w:b/>
                <w:sz w:val="20"/>
                <w:szCs w:val="20"/>
              </w:rPr>
            </w:pPr>
            <w:r w:rsidRPr="00BB5E15">
              <w:rPr>
                <w:rFonts w:ascii="Aptos" w:hAnsi="Aptos"/>
                <w:b/>
                <w:sz w:val="20"/>
                <w:szCs w:val="20"/>
              </w:rPr>
              <w:t>Relasjon og observasjonstid</w:t>
            </w:r>
          </w:p>
          <w:p w14:paraId="2FAA69B7" w14:textId="2CF492BC" w:rsidR="00296FD5" w:rsidRPr="00BB5E15" w:rsidRDefault="00296FD5" w:rsidP="00BD1419">
            <w:pPr>
              <w:pStyle w:val="TableParagraph"/>
              <w:numPr>
                <w:ilvl w:val="0"/>
                <w:numId w:val="11"/>
              </w:numPr>
              <w:spacing w:before="10" w:line="235" w:lineRule="auto"/>
              <w:rPr>
                <w:rFonts w:ascii="Aptos" w:hAnsi="Aptos"/>
                <w:bCs/>
                <w:sz w:val="20"/>
                <w:szCs w:val="20"/>
              </w:rPr>
            </w:pPr>
            <w:r w:rsidRPr="00BB5E15">
              <w:rPr>
                <w:rFonts w:ascii="Aptos" w:hAnsi="Aptos"/>
                <w:bCs/>
                <w:sz w:val="20"/>
                <w:szCs w:val="20"/>
              </w:rPr>
              <w:t>Hvor</w:t>
            </w:r>
            <w:r w:rsidR="004A25D2" w:rsidRPr="00BB5E15">
              <w:rPr>
                <w:rFonts w:ascii="Aptos" w:hAnsi="Aptos"/>
                <w:bCs/>
                <w:sz w:val="20"/>
                <w:szCs w:val="20"/>
              </w:rPr>
              <w:t xml:space="preserve"> </w:t>
            </w:r>
            <w:r w:rsidRPr="00BB5E15">
              <w:rPr>
                <w:rFonts w:ascii="Aptos" w:hAnsi="Aptos"/>
                <w:bCs/>
                <w:sz w:val="20"/>
                <w:szCs w:val="20"/>
              </w:rPr>
              <w:t>lenge har du kjent eleven?</w:t>
            </w:r>
          </w:p>
          <w:p w14:paraId="37A66999" w14:textId="48CA6010" w:rsidR="00296FD5" w:rsidRPr="00BB5E15" w:rsidRDefault="00296FD5" w:rsidP="00BD1419">
            <w:pPr>
              <w:pStyle w:val="TableParagraph"/>
              <w:numPr>
                <w:ilvl w:val="0"/>
                <w:numId w:val="11"/>
              </w:numPr>
              <w:spacing w:before="10" w:line="235" w:lineRule="auto"/>
              <w:rPr>
                <w:rFonts w:ascii="Aptos" w:hAnsi="Aptos"/>
                <w:bCs/>
                <w:sz w:val="20"/>
                <w:szCs w:val="20"/>
              </w:rPr>
            </w:pPr>
            <w:r w:rsidRPr="00BB5E15">
              <w:rPr>
                <w:rFonts w:ascii="Aptos" w:hAnsi="Aptos"/>
                <w:bCs/>
                <w:sz w:val="20"/>
                <w:szCs w:val="20"/>
              </w:rPr>
              <w:t xml:space="preserve">I hvilken sammenheng </w:t>
            </w:r>
            <w:r w:rsidR="0018658B" w:rsidRPr="00BB5E15">
              <w:rPr>
                <w:rFonts w:ascii="Aptos" w:hAnsi="Aptos"/>
                <w:bCs/>
                <w:sz w:val="20"/>
                <w:szCs w:val="20"/>
              </w:rPr>
              <w:t>K</w:t>
            </w:r>
            <w:r w:rsidRPr="00BB5E15">
              <w:rPr>
                <w:rFonts w:ascii="Aptos" w:hAnsi="Aptos"/>
                <w:bCs/>
                <w:sz w:val="20"/>
                <w:szCs w:val="20"/>
              </w:rPr>
              <w:t xml:space="preserve">ontaktlærer, faglærer, </w:t>
            </w:r>
            <w:r w:rsidRPr="00BB5E15">
              <w:rPr>
                <w:rFonts w:ascii="Aptos" w:hAnsi="Aptos"/>
                <w:bCs/>
                <w:sz w:val="20"/>
                <w:szCs w:val="20"/>
              </w:rPr>
              <w:lastRenderedPageBreak/>
              <w:t>spesialpedagog m.fl.</w:t>
            </w:r>
          </w:p>
          <w:p w14:paraId="1DF255B7" w14:textId="77777777" w:rsidR="00296FD5" w:rsidRPr="00BB5E15" w:rsidRDefault="00296FD5" w:rsidP="004A25D2">
            <w:pPr>
              <w:pStyle w:val="TableParagraph"/>
              <w:numPr>
                <w:ilvl w:val="0"/>
                <w:numId w:val="11"/>
              </w:numPr>
              <w:spacing w:before="1"/>
              <w:ind w:right="272"/>
              <w:rPr>
                <w:b/>
                <w:bCs/>
                <w:iCs/>
                <w:sz w:val="20"/>
                <w:szCs w:val="20"/>
              </w:rPr>
            </w:pPr>
            <w:r w:rsidRPr="00BB5E15">
              <w:rPr>
                <w:rFonts w:ascii="Aptos" w:hAnsi="Aptos"/>
                <w:bCs/>
                <w:sz w:val="20"/>
                <w:szCs w:val="20"/>
              </w:rPr>
              <w:t>Observasjoner som underbygger rapporten</w:t>
            </w:r>
          </w:p>
          <w:p w14:paraId="062DDD70" w14:textId="77777777" w:rsidR="007170EC" w:rsidRPr="00BB5E15" w:rsidRDefault="007170EC" w:rsidP="007170EC">
            <w:pPr>
              <w:pStyle w:val="TableParagraph"/>
              <w:spacing w:before="1"/>
              <w:ind w:left="470" w:right="272"/>
              <w:rPr>
                <w:b/>
                <w:bCs/>
                <w:iCs/>
                <w:sz w:val="20"/>
                <w:szCs w:val="20"/>
              </w:rPr>
            </w:pPr>
          </w:p>
        </w:tc>
        <w:tc>
          <w:tcPr>
            <w:tcW w:w="6095" w:type="dxa"/>
          </w:tcPr>
          <w:p w14:paraId="2894D6C6" w14:textId="77777777" w:rsidR="00296FD5" w:rsidRDefault="00296FD5" w:rsidP="00BD1419">
            <w:pPr>
              <w:pStyle w:val="TableParagraph"/>
              <w:ind w:left="0"/>
              <w:rPr>
                <w:rFonts w:ascii="Times New Roman"/>
              </w:rPr>
            </w:pPr>
          </w:p>
        </w:tc>
      </w:tr>
    </w:tbl>
    <w:p w14:paraId="7A770F86" w14:textId="77777777" w:rsidR="00C65DFA" w:rsidRDefault="00C65DFA" w:rsidP="00C65DFA">
      <w:pPr>
        <w:tabs>
          <w:tab w:val="left" w:pos="331"/>
        </w:tabs>
        <w:spacing w:before="1"/>
        <w:ind w:left="136"/>
        <w:rPr>
          <w:sz w:val="26"/>
        </w:rPr>
      </w:pPr>
    </w:p>
    <w:p w14:paraId="1402F658" w14:textId="0BC5611F" w:rsidR="003F564E" w:rsidRPr="00F874C8" w:rsidRDefault="003F564E" w:rsidP="00F874C8">
      <w:pPr>
        <w:tabs>
          <w:tab w:val="left" w:pos="331"/>
        </w:tabs>
        <w:spacing w:before="1"/>
        <w:ind w:left="2758"/>
        <w:rPr>
          <w:b/>
          <w:bCs/>
          <w:sz w:val="2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238"/>
      </w:tblGrid>
      <w:tr w:rsidR="00F874C8" w14:paraId="23BF08E4" w14:textId="77777777" w:rsidTr="00F874C8">
        <w:trPr>
          <w:trHeight w:val="232"/>
        </w:trPr>
        <w:tc>
          <w:tcPr>
            <w:tcW w:w="9326" w:type="dxa"/>
            <w:gridSpan w:val="2"/>
            <w:shd w:val="clear" w:color="auto" w:fill="92D050"/>
          </w:tcPr>
          <w:p w14:paraId="4368BA47" w14:textId="1819CC45" w:rsidR="00F874C8" w:rsidRPr="00F874C8" w:rsidRDefault="00F874C8" w:rsidP="00F874C8">
            <w:pPr>
              <w:pStyle w:val="TableParagraph"/>
              <w:numPr>
                <w:ilvl w:val="0"/>
                <w:numId w:val="30"/>
              </w:numPr>
              <w:rPr>
                <w:rFonts w:ascii="Aptos" w:hAnsi="Aptos"/>
                <w:b/>
                <w:bCs/>
                <w:sz w:val="20"/>
                <w:szCs w:val="20"/>
              </w:rPr>
            </w:pPr>
            <w:r w:rsidRPr="00F874C8">
              <w:rPr>
                <w:rFonts w:ascii="Aptos" w:hAnsi="Aptos"/>
                <w:b/>
                <w:bCs/>
                <w:sz w:val="20"/>
                <w:szCs w:val="20"/>
              </w:rPr>
              <w:t>Elevens</w:t>
            </w:r>
            <w:r w:rsidRPr="00F874C8">
              <w:rPr>
                <w:rFonts w:ascii="Aptos" w:hAnsi="Aptos"/>
                <w:b/>
                <w:bCs/>
                <w:spacing w:val="-8"/>
                <w:sz w:val="20"/>
                <w:szCs w:val="20"/>
              </w:rPr>
              <w:t xml:space="preserve"> </w:t>
            </w:r>
            <w:r w:rsidRPr="00F874C8">
              <w:rPr>
                <w:rFonts w:ascii="Aptos" w:hAnsi="Aptos"/>
                <w:b/>
                <w:bCs/>
                <w:sz w:val="20"/>
                <w:szCs w:val="20"/>
              </w:rPr>
              <w:t>fungering</w:t>
            </w:r>
            <w:r w:rsidRPr="00F874C8">
              <w:rPr>
                <w:rFonts w:ascii="Aptos" w:hAnsi="Aptos"/>
                <w:b/>
                <w:bCs/>
                <w:spacing w:val="-9"/>
                <w:sz w:val="20"/>
                <w:szCs w:val="20"/>
              </w:rPr>
              <w:t xml:space="preserve"> </w:t>
            </w:r>
            <w:r w:rsidRPr="00F874C8">
              <w:rPr>
                <w:rFonts w:ascii="Aptos" w:hAnsi="Aptos"/>
                <w:b/>
                <w:bCs/>
                <w:sz w:val="20"/>
                <w:szCs w:val="20"/>
              </w:rPr>
              <w:t>på</w:t>
            </w:r>
            <w:r w:rsidRPr="00F874C8">
              <w:rPr>
                <w:rFonts w:ascii="Aptos" w:hAnsi="Aptos"/>
                <w:b/>
                <w:bCs/>
                <w:spacing w:val="-10"/>
                <w:sz w:val="20"/>
                <w:szCs w:val="20"/>
              </w:rPr>
              <w:t xml:space="preserve"> </w:t>
            </w:r>
            <w:r w:rsidRPr="00F874C8">
              <w:rPr>
                <w:rFonts w:ascii="Aptos" w:hAnsi="Aptos"/>
                <w:b/>
                <w:bCs/>
                <w:spacing w:val="-2"/>
                <w:sz w:val="20"/>
                <w:szCs w:val="20"/>
              </w:rPr>
              <w:t>skolen</w:t>
            </w:r>
          </w:p>
        </w:tc>
      </w:tr>
      <w:tr w:rsidR="00685715" w:rsidRPr="003D233D" w14:paraId="2B73B842" w14:textId="77777777" w:rsidTr="00F874C8">
        <w:trPr>
          <w:trHeight w:val="1266"/>
        </w:trPr>
        <w:tc>
          <w:tcPr>
            <w:tcW w:w="3088" w:type="dxa"/>
            <w:shd w:val="clear" w:color="auto" w:fill="FFFFFF" w:themeFill="background1"/>
          </w:tcPr>
          <w:p w14:paraId="2B5013FB" w14:textId="02329BDC" w:rsidR="001D5D2C" w:rsidRPr="003D233D" w:rsidRDefault="0090487A" w:rsidP="001D5D2C">
            <w:pPr>
              <w:pStyle w:val="TableParagraph"/>
              <w:spacing w:before="1"/>
              <w:ind w:right="272"/>
              <w:rPr>
                <w:rFonts w:ascii="Aptos" w:hAnsi="Aptos"/>
                <w:b/>
                <w:bCs/>
                <w:sz w:val="20"/>
                <w:szCs w:val="20"/>
              </w:rPr>
            </w:pPr>
            <w:r w:rsidRPr="003D233D">
              <w:rPr>
                <w:rFonts w:ascii="Aptos" w:hAnsi="Aptos"/>
                <w:sz w:val="20"/>
                <w:szCs w:val="20"/>
              </w:rPr>
              <w:t xml:space="preserve"> </w:t>
            </w:r>
            <w:r w:rsidR="001D5D2C" w:rsidRPr="003D233D">
              <w:rPr>
                <w:rFonts w:ascii="Aptos" w:hAnsi="Aptos"/>
                <w:b/>
                <w:bCs/>
                <w:sz w:val="20"/>
                <w:szCs w:val="20"/>
              </w:rPr>
              <w:t>Styrker og</w:t>
            </w:r>
            <w:r w:rsidR="004A25D2" w:rsidRPr="003D233D">
              <w:rPr>
                <w:rFonts w:ascii="Aptos" w:hAnsi="Aptos"/>
                <w:b/>
                <w:bCs/>
                <w:sz w:val="20"/>
                <w:szCs w:val="20"/>
              </w:rPr>
              <w:t xml:space="preserve"> </w:t>
            </w:r>
            <w:r w:rsidR="001D5D2C" w:rsidRPr="003D233D">
              <w:rPr>
                <w:rFonts w:ascii="Aptos" w:hAnsi="Aptos"/>
                <w:b/>
                <w:bCs/>
                <w:sz w:val="20"/>
                <w:szCs w:val="20"/>
              </w:rPr>
              <w:t>interesser</w:t>
            </w:r>
          </w:p>
          <w:p w14:paraId="3A1B540F" w14:textId="77777777" w:rsidR="001D5D2C" w:rsidRPr="003D233D" w:rsidRDefault="001D5D2C" w:rsidP="001D5D2C">
            <w:pPr>
              <w:pStyle w:val="TableParagraph"/>
              <w:numPr>
                <w:ilvl w:val="0"/>
                <w:numId w:val="13"/>
              </w:numPr>
              <w:spacing w:before="1"/>
              <w:ind w:right="272"/>
              <w:rPr>
                <w:rFonts w:ascii="Aptos" w:hAnsi="Aptos"/>
                <w:sz w:val="20"/>
                <w:szCs w:val="20"/>
              </w:rPr>
            </w:pPr>
            <w:r w:rsidRPr="003D233D">
              <w:rPr>
                <w:rFonts w:ascii="Aptos" w:hAnsi="Aptos"/>
                <w:sz w:val="20"/>
                <w:szCs w:val="20"/>
              </w:rPr>
              <w:t>Hva mestrer eleven godt?</w:t>
            </w:r>
          </w:p>
          <w:p w14:paraId="01982CC7" w14:textId="77777777" w:rsidR="00685715" w:rsidRPr="003D233D" w:rsidRDefault="004A25D2" w:rsidP="004A25D2">
            <w:pPr>
              <w:pStyle w:val="TableParagraph"/>
              <w:numPr>
                <w:ilvl w:val="0"/>
                <w:numId w:val="13"/>
              </w:numPr>
              <w:tabs>
                <w:tab w:val="left" w:pos="224"/>
              </w:tabs>
              <w:ind w:right="237"/>
              <w:rPr>
                <w:rFonts w:ascii="Aptos" w:hAnsi="Aptos"/>
                <w:sz w:val="20"/>
                <w:szCs w:val="20"/>
              </w:rPr>
            </w:pPr>
            <w:r w:rsidRPr="003D233D">
              <w:rPr>
                <w:rFonts w:ascii="Aptos" w:hAnsi="Aptos"/>
                <w:sz w:val="20"/>
                <w:szCs w:val="20"/>
              </w:rPr>
              <w:t xml:space="preserve">     </w:t>
            </w:r>
            <w:r w:rsidR="001D5D2C" w:rsidRPr="003D233D">
              <w:rPr>
                <w:rFonts w:ascii="Aptos" w:hAnsi="Aptos"/>
                <w:sz w:val="20"/>
                <w:szCs w:val="20"/>
              </w:rPr>
              <w:t>Hva viser eleven interesse for?</w:t>
            </w:r>
          </w:p>
          <w:p w14:paraId="5BAE2498" w14:textId="60F60B34" w:rsidR="00E4453A" w:rsidRPr="003D233D" w:rsidRDefault="00BC0AE4" w:rsidP="00E4453A">
            <w:pPr>
              <w:pStyle w:val="TableParagraph"/>
              <w:tabs>
                <w:tab w:val="left" w:pos="224"/>
              </w:tabs>
              <w:ind w:left="470" w:right="237"/>
              <w:rPr>
                <w:rFonts w:ascii="Aptos" w:hAnsi="Aptos"/>
                <w:sz w:val="20"/>
                <w:szCs w:val="20"/>
              </w:rPr>
            </w:pPr>
            <w:r w:rsidRPr="003D233D">
              <w:rPr>
                <w:rFonts w:ascii="Aptos" w:hAnsi="Aptos"/>
                <w:sz w:val="20"/>
                <w:szCs w:val="20"/>
              </w:rPr>
              <w:t>(</w:t>
            </w:r>
            <w:r w:rsidR="00E4453A" w:rsidRPr="003D233D">
              <w:rPr>
                <w:rFonts w:ascii="Aptos" w:hAnsi="Aptos"/>
                <w:sz w:val="20"/>
                <w:szCs w:val="20"/>
              </w:rPr>
              <w:t xml:space="preserve">Vær </w:t>
            </w:r>
            <w:r w:rsidRPr="003D233D">
              <w:rPr>
                <w:rFonts w:ascii="Aptos" w:hAnsi="Aptos"/>
                <w:sz w:val="20"/>
                <w:szCs w:val="20"/>
              </w:rPr>
              <w:t xml:space="preserve">konkret – ingen synsing) </w:t>
            </w:r>
          </w:p>
        </w:tc>
        <w:tc>
          <w:tcPr>
            <w:tcW w:w="6238" w:type="dxa"/>
          </w:tcPr>
          <w:p w14:paraId="42BEC40B" w14:textId="77777777" w:rsidR="00685715" w:rsidRPr="003D233D" w:rsidRDefault="00685715">
            <w:pPr>
              <w:pStyle w:val="TableParagraph"/>
              <w:ind w:left="0"/>
              <w:rPr>
                <w:rFonts w:ascii="Aptos" w:hAnsi="Aptos"/>
                <w:sz w:val="20"/>
                <w:szCs w:val="20"/>
              </w:rPr>
            </w:pPr>
          </w:p>
        </w:tc>
      </w:tr>
      <w:tr w:rsidR="00685715" w:rsidRPr="003D233D" w14:paraId="6E5A6414" w14:textId="77777777" w:rsidTr="00F874C8">
        <w:trPr>
          <w:trHeight w:val="2396"/>
        </w:trPr>
        <w:tc>
          <w:tcPr>
            <w:tcW w:w="3088" w:type="dxa"/>
            <w:shd w:val="clear" w:color="auto" w:fill="FFFFFF" w:themeFill="background1"/>
          </w:tcPr>
          <w:p w14:paraId="5B8DBD3A" w14:textId="77777777" w:rsidR="0028088A" w:rsidRPr="003D233D" w:rsidRDefault="0028088A" w:rsidP="0028088A">
            <w:pPr>
              <w:pStyle w:val="TableParagraph"/>
              <w:spacing w:before="1"/>
              <w:rPr>
                <w:rFonts w:ascii="Aptos" w:hAnsi="Aptos"/>
                <w:b/>
                <w:sz w:val="20"/>
                <w:szCs w:val="20"/>
              </w:rPr>
            </w:pPr>
            <w:r w:rsidRPr="003D233D">
              <w:rPr>
                <w:rFonts w:ascii="Aptos" w:hAnsi="Aptos"/>
                <w:b/>
                <w:sz w:val="20"/>
                <w:szCs w:val="20"/>
              </w:rPr>
              <w:t>Helsemessige  forhold</w:t>
            </w:r>
          </w:p>
          <w:p w14:paraId="67A12E36" w14:textId="77777777" w:rsidR="0028088A" w:rsidRPr="003D233D" w:rsidRDefault="0028088A" w:rsidP="0028088A">
            <w:pPr>
              <w:pStyle w:val="TableParagraph"/>
              <w:spacing w:before="1" w:line="247" w:lineRule="exact"/>
              <w:rPr>
                <w:rFonts w:ascii="Aptos" w:hAnsi="Aptos"/>
                <w:sz w:val="20"/>
                <w:szCs w:val="20"/>
              </w:rPr>
            </w:pPr>
            <w:r w:rsidRPr="003D233D">
              <w:rPr>
                <w:rFonts w:ascii="Aptos" w:hAnsi="Aptos"/>
                <w:sz w:val="20"/>
                <w:szCs w:val="20"/>
              </w:rPr>
              <w:t>Beskrive eventuelle forhold som kan påvirke elevens læring eller fungering</w:t>
            </w:r>
          </w:p>
          <w:p w14:paraId="2D76CD26" w14:textId="77777777" w:rsidR="0028088A" w:rsidRPr="003D233D" w:rsidRDefault="0028088A" w:rsidP="0028088A">
            <w:pPr>
              <w:pStyle w:val="TableParagraph"/>
              <w:numPr>
                <w:ilvl w:val="0"/>
                <w:numId w:val="16"/>
              </w:numPr>
              <w:spacing w:before="1" w:line="247" w:lineRule="exact"/>
              <w:rPr>
                <w:rFonts w:ascii="Aptos" w:hAnsi="Aptos"/>
                <w:sz w:val="20"/>
                <w:szCs w:val="20"/>
              </w:rPr>
            </w:pPr>
            <w:r w:rsidRPr="003D233D">
              <w:rPr>
                <w:rFonts w:ascii="Aptos" w:hAnsi="Aptos"/>
                <w:sz w:val="20"/>
                <w:szCs w:val="20"/>
              </w:rPr>
              <w:t>Motoriske vansker</w:t>
            </w:r>
          </w:p>
          <w:p w14:paraId="41A8E420" w14:textId="77777777" w:rsidR="0028088A" w:rsidRPr="003D233D" w:rsidRDefault="0028088A" w:rsidP="0028088A">
            <w:pPr>
              <w:pStyle w:val="TableParagraph"/>
              <w:numPr>
                <w:ilvl w:val="0"/>
                <w:numId w:val="16"/>
              </w:numPr>
              <w:spacing w:before="1" w:line="247" w:lineRule="exact"/>
              <w:rPr>
                <w:rFonts w:ascii="Aptos" w:hAnsi="Aptos"/>
                <w:sz w:val="20"/>
                <w:szCs w:val="20"/>
              </w:rPr>
            </w:pPr>
            <w:r w:rsidRPr="003D233D">
              <w:rPr>
                <w:rFonts w:ascii="Aptos" w:hAnsi="Aptos"/>
                <w:sz w:val="20"/>
                <w:szCs w:val="20"/>
              </w:rPr>
              <w:t>Søvnvansker</w:t>
            </w:r>
          </w:p>
          <w:p w14:paraId="074477BF" w14:textId="0C51DFD2" w:rsidR="0028088A" w:rsidRPr="00C63A0B" w:rsidRDefault="0028088A" w:rsidP="00ED2749">
            <w:pPr>
              <w:pStyle w:val="TableParagraph"/>
              <w:numPr>
                <w:ilvl w:val="0"/>
                <w:numId w:val="16"/>
              </w:numPr>
              <w:spacing w:before="1" w:line="247" w:lineRule="exact"/>
              <w:rPr>
                <w:rFonts w:ascii="Aptos" w:hAnsi="Aptos"/>
                <w:sz w:val="20"/>
                <w:szCs w:val="20"/>
              </w:rPr>
            </w:pPr>
            <w:r w:rsidRPr="00C63A0B">
              <w:rPr>
                <w:rFonts w:ascii="Aptos" w:hAnsi="Aptos"/>
                <w:sz w:val="20"/>
                <w:szCs w:val="20"/>
              </w:rPr>
              <w:t>A</w:t>
            </w:r>
            <w:r w:rsidR="00C63A0B">
              <w:rPr>
                <w:rFonts w:ascii="Aptos" w:hAnsi="Aptos"/>
                <w:sz w:val="20"/>
                <w:szCs w:val="20"/>
              </w:rPr>
              <w:t>l</w:t>
            </w:r>
            <w:r w:rsidR="004119B8" w:rsidRPr="00C63A0B">
              <w:rPr>
                <w:rFonts w:ascii="Aptos" w:hAnsi="Aptos"/>
                <w:sz w:val="20"/>
                <w:szCs w:val="20"/>
              </w:rPr>
              <w:t>l</w:t>
            </w:r>
            <w:r w:rsidRPr="00C63A0B">
              <w:rPr>
                <w:rFonts w:ascii="Aptos" w:hAnsi="Aptos"/>
                <w:sz w:val="20"/>
                <w:szCs w:val="20"/>
              </w:rPr>
              <w:t>ergier</w:t>
            </w:r>
          </w:p>
          <w:p w14:paraId="159F8ED6" w14:textId="77777777" w:rsidR="00685715" w:rsidRPr="003D233D" w:rsidRDefault="0028088A" w:rsidP="00B36DC2">
            <w:pPr>
              <w:pStyle w:val="TableParagraph"/>
              <w:numPr>
                <w:ilvl w:val="0"/>
                <w:numId w:val="16"/>
              </w:numPr>
              <w:rPr>
                <w:rFonts w:ascii="Aptos" w:hAnsi="Aptos"/>
                <w:sz w:val="20"/>
                <w:szCs w:val="20"/>
              </w:rPr>
            </w:pPr>
            <w:r w:rsidRPr="003D233D">
              <w:rPr>
                <w:rFonts w:ascii="Aptos" w:hAnsi="Aptos"/>
                <w:sz w:val="20"/>
                <w:szCs w:val="20"/>
              </w:rPr>
              <w:t>Syn og hørsel</w:t>
            </w:r>
          </w:p>
          <w:p w14:paraId="4033C142" w14:textId="02573E2F" w:rsidR="00B36DC2" w:rsidRPr="003D233D" w:rsidRDefault="00B36DC2" w:rsidP="00B36DC2">
            <w:pPr>
              <w:pStyle w:val="TableParagraph"/>
              <w:numPr>
                <w:ilvl w:val="0"/>
                <w:numId w:val="16"/>
              </w:numPr>
              <w:rPr>
                <w:rFonts w:ascii="Aptos" w:hAnsi="Aptos"/>
                <w:sz w:val="20"/>
                <w:szCs w:val="20"/>
              </w:rPr>
            </w:pPr>
            <w:r w:rsidRPr="003D233D">
              <w:rPr>
                <w:rFonts w:ascii="Aptos" w:hAnsi="Aptos"/>
                <w:sz w:val="20"/>
                <w:szCs w:val="20"/>
              </w:rPr>
              <w:t>For tidlig født</w:t>
            </w:r>
          </w:p>
        </w:tc>
        <w:tc>
          <w:tcPr>
            <w:tcW w:w="6238" w:type="dxa"/>
          </w:tcPr>
          <w:p w14:paraId="1C89D26D" w14:textId="77777777" w:rsidR="00685715" w:rsidRPr="003D233D" w:rsidRDefault="00685715">
            <w:pPr>
              <w:pStyle w:val="TableParagraph"/>
              <w:ind w:left="0"/>
              <w:rPr>
                <w:rFonts w:ascii="Aptos" w:hAnsi="Aptos"/>
                <w:sz w:val="20"/>
                <w:szCs w:val="20"/>
              </w:rPr>
            </w:pPr>
          </w:p>
        </w:tc>
      </w:tr>
      <w:tr w:rsidR="00472B51" w:rsidRPr="003D233D" w14:paraId="25E1E45F" w14:textId="77777777" w:rsidTr="007170EC">
        <w:trPr>
          <w:trHeight w:val="1954"/>
        </w:trPr>
        <w:tc>
          <w:tcPr>
            <w:tcW w:w="3088" w:type="dxa"/>
            <w:shd w:val="clear" w:color="auto" w:fill="FFFFFF" w:themeFill="background1"/>
          </w:tcPr>
          <w:p w14:paraId="05DB16E1" w14:textId="0B829D8A" w:rsidR="00472B51" w:rsidRPr="003D233D" w:rsidRDefault="00472B51" w:rsidP="00472B51">
            <w:pPr>
              <w:pStyle w:val="TableParagraph"/>
              <w:spacing w:before="1"/>
              <w:rPr>
                <w:rFonts w:ascii="Aptos" w:hAnsi="Aptos"/>
                <w:b/>
                <w:sz w:val="20"/>
                <w:szCs w:val="20"/>
              </w:rPr>
            </w:pPr>
            <w:r w:rsidRPr="003D233D">
              <w:rPr>
                <w:rFonts w:ascii="Aptos" w:hAnsi="Aptos"/>
                <w:b/>
                <w:sz w:val="20"/>
                <w:szCs w:val="20"/>
              </w:rPr>
              <w:t>Beskrive eleven ut fra følgende</w:t>
            </w:r>
          </w:p>
          <w:p w14:paraId="4109725B" w14:textId="77777777" w:rsidR="00472B51" w:rsidRPr="003D233D" w:rsidRDefault="00472B51" w:rsidP="00472B51">
            <w:pPr>
              <w:pStyle w:val="TableParagraph"/>
              <w:numPr>
                <w:ilvl w:val="0"/>
                <w:numId w:val="21"/>
              </w:numPr>
              <w:spacing w:before="1"/>
              <w:rPr>
                <w:rFonts w:ascii="Aptos" w:hAnsi="Aptos"/>
                <w:bCs/>
                <w:sz w:val="20"/>
                <w:szCs w:val="20"/>
              </w:rPr>
            </w:pPr>
            <w:r w:rsidRPr="003D233D">
              <w:rPr>
                <w:rFonts w:ascii="Aptos" w:hAnsi="Aptos"/>
                <w:bCs/>
                <w:sz w:val="20"/>
                <w:szCs w:val="20"/>
              </w:rPr>
              <w:t>Oppmerksomhet</w:t>
            </w:r>
          </w:p>
          <w:p w14:paraId="2274E4E0" w14:textId="77777777" w:rsidR="00472B51" w:rsidRPr="003D233D" w:rsidRDefault="00472B51" w:rsidP="00472B51">
            <w:pPr>
              <w:pStyle w:val="TableParagraph"/>
              <w:numPr>
                <w:ilvl w:val="0"/>
                <w:numId w:val="21"/>
              </w:numPr>
              <w:spacing w:before="1"/>
              <w:rPr>
                <w:rFonts w:ascii="Aptos" w:hAnsi="Aptos"/>
                <w:bCs/>
                <w:sz w:val="20"/>
                <w:szCs w:val="20"/>
              </w:rPr>
            </w:pPr>
            <w:r w:rsidRPr="003D233D">
              <w:rPr>
                <w:rFonts w:ascii="Aptos" w:hAnsi="Aptos"/>
                <w:bCs/>
                <w:sz w:val="20"/>
                <w:szCs w:val="20"/>
              </w:rPr>
              <w:t>Utholdenhet</w:t>
            </w:r>
          </w:p>
          <w:p w14:paraId="797D3AB7" w14:textId="77777777" w:rsidR="00472B51" w:rsidRPr="003D233D" w:rsidRDefault="00472B51" w:rsidP="00472B51">
            <w:pPr>
              <w:pStyle w:val="TableParagraph"/>
              <w:numPr>
                <w:ilvl w:val="0"/>
                <w:numId w:val="21"/>
              </w:numPr>
              <w:spacing w:before="1"/>
              <w:rPr>
                <w:rFonts w:ascii="Aptos" w:hAnsi="Aptos"/>
                <w:bCs/>
                <w:sz w:val="20"/>
                <w:szCs w:val="20"/>
              </w:rPr>
            </w:pPr>
            <w:r w:rsidRPr="003D233D">
              <w:rPr>
                <w:rFonts w:ascii="Aptos" w:hAnsi="Aptos"/>
                <w:bCs/>
                <w:sz w:val="20"/>
                <w:szCs w:val="20"/>
              </w:rPr>
              <w:t>Innstillinger/skolemotivasjon</w:t>
            </w:r>
          </w:p>
          <w:p w14:paraId="54427A69" w14:textId="70052E9F" w:rsidR="00472B51" w:rsidRPr="003D233D" w:rsidRDefault="00472B51" w:rsidP="00472B51">
            <w:pPr>
              <w:pStyle w:val="TableParagraph"/>
              <w:numPr>
                <w:ilvl w:val="0"/>
                <w:numId w:val="21"/>
              </w:numPr>
              <w:spacing w:before="1"/>
              <w:rPr>
                <w:rFonts w:ascii="Aptos" w:hAnsi="Aptos"/>
                <w:bCs/>
                <w:sz w:val="20"/>
                <w:szCs w:val="20"/>
              </w:rPr>
            </w:pPr>
            <w:r w:rsidRPr="003D233D">
              <w:rPr>
                <w:rFonts w:ascii="Aptos" w:hAnsi="Aptos"/>
                <w:bCs/>
                <w:sz w:val="20"/>
                <w:szCs w:val="20"/>
              </w:rPr>
              <w:t>Interesser/hobbyer</w:t>
            </w:r>
          </w:p>
          <w:p w14:paraId="291C2623" w14:textId="77777777" w:rsidR="00472B51" w:rsidRPr="003D233D" w:rsidRDefault="00472B51" w:rsidP="007170EC">
            <w:pPr>
              <w:pStyle w:val="TableParagraph"/>
              <w:numPr>
                <w:ilvl w:val="0"/>
                <w:numId w:val="21"/>
              </w:numPr>
              <w:spacing w:before="1"/>
              <w:rPr>
                <w:rFonts w:ascii="Aptos" w:hAnsi="Aptos"/>
                <w:b/>
                <w:sz w:val="20"/>
                <w:szCs w:val="20"/>
              </w:rPr>
            </w:pPr>
            <w:r w:rsidRPr="003D233D">
              <w:rPr>
                <w:rFonts w:ascii="Aptos" w:hAnsi="Aptos"/>
                <w:bCs/>
                <w:sz w:val="20"/>
                <w:szCs w:val="20"/>
              </w:rPr>
              <w:t>Læringsstrategier (planlegge, gjennomføre</w:t>
            </w:r>
            <w:r w:rsidR="00BC3974" w:rsidRPr="003D233D">
              <w:rPr>
                <w:rFonts w:ascii="Aptos" w:hAnsi="Aptos"/>
                <w:bCs/>
                <w:sz w:val="20"/>
                <w:szCs w:val="20"/>
              </w:rPr>
              <w:t xml:space="preserve"> og</w:t>
            </w:r>
            <w:r w:rsidRPr="003D233D">
              <w:rPr>
                <w:rFonts w:ascii="Aptos" w:hAnsi="Aptos"/>
                <w:bCs/>
                <w:sz w:val="20"/>
                <w:szCs w:val="20"/>
              </w:rPr>
              <w:t xml:space="preserve"> vurdere eget arbeid)</w:t>
            </w:r>
          </w:p>
          <w:p w14:paraId="0EC0BEE7" w14:textId="57C1B0AF" w:rsidR="007170EC" w:rsidRPr="003D233D" w:rsidRDefault="007170EC" w:rsidP="007170EC">
            <w:pPr>
              <w:pStyle w:val="TableParagraph"/>
              <w:spacing w:before="1"/>
              <w:ind w:left="470"/>
              <w:rPr>
                <w:rFonts w:ascii="Aptos" w:hAnsi="Aptos"/>
                <w:b/>
                <w:sz w:val="20"/>
                <w:szCs w:val="20"/>
              </w:rPr>
            </w:pPr>
          </w:p>
        </w:tc>
        <w:tc>
          <w:tcPr>
            <w:tcW w:w="6238" w:type="dxa"/>
          </w:tcPr>
          <w:p w14:paraId="13685DC4" w14:textId="77777777" w:rsidR="00472B51" w:rsidRPr="003D233D" w:rsidRDefault="00472B51">
            <w:pPr>
              <w:pStyle w:val="TableParagraph"/>
              <w:ind w:left="0"/>
              <w:rPr>
                <w:rFonts w:ascii="Aptos" w:hAnsi="Aptos"/>
                <w:sz w:val="20"/>
                <w:szCs w:val="20"/>
              </w:rPr>
            </w:pPr>
          </w:p>
        </w:tc>
      </w:tr>
      <w:tr w:rsidR="00472B51" w:rsidRPr="003D233D" w14:paraId="28D2B247" w14:textId="77777777" w:rsidTr="00F874C8">
        <w:trPr>
          <w:trHeight w:val="1556"/>
        </w:trPr>
        <w:tc>
          <w:tcPr>
            <w:tcW w:w="3088" w:type="dxa"/>
            <w:shd w:val="clear" w:color="auto" w:fill="FFFFFF" w:themeFill="background1"/>
          </w:tcPr>
          <w:p w14:paraId="4A74A625" w14:textId="77777777" w:rsidR="00472B51" w:rsidRPr="003D233D" w:rsidRDefault="00472B51" w:rsidP="00F874C8">
            <w:pPr>
              <w:pStyle w:val="TableParagraph"/>
              <w:shd w:val="clear" w:color="auto" w:fill="FFFFFF" w:themeFill="background1"/>
              <w:spacing w:before="2"/>
              <w:rPr>
                <w:rFonts w:ascii="Aptos" w:hAnsi="Aptos"/>
                <w:b/>
                <w:bCs/>
                <w:iCs/>
                <w:sz w:val="20"/>
                <w:szCs w:val="20"/>
              </w:rPr>
            </w:pPr>
            <w:r w:rsidRPr="003D233D">
              <w:rPr>
                <w:rFonts w:ascii="Aptos" w:hAnsi="Aptos"/>
                <w:b/>
                <w:bCs/>
                <w:iCs/>
                <w:sz w:val="20"/>
                <w:szCs w:val="20"/>
              </w:rPr>
              <w:t>Beskrivelse av elevens fungering på ulike arenaer</w:t>
            </w:r>
          </w:p>
          <w:p w14:paraId="7816C6D5" w14:textId="77777777" w:rsidR="00472B51" w:rsidRPr="003D233D" w:rsidRDefault="00472B51" w:rsidP="00F874C8">
            <w:pPr>
              <w:pStyle w:val="TableParagraph"/>
              <w:shd w:val="clear" w:color="auto" w:fill="FFFFFF" w:themeFill="background1"/>
              <w:spacing w:before="2"/>
              <w:rPr>
                <w:rFonts w:ascii="Aptos" w:hAnsi="Aptos"/>
                <w:iCs/>
                <w:sz w:val="20"/>
                <w:szCs w:val="20"/>
              </w:rPr>
            </w:pPr>
            <w:r w:rsidRPr="003D233D">
              <w:rPr>
                <w:rFonts w:ascii="Aptos" w:hAnsi="Aptos"/>
                <w:iCs/>
                <w:sz w:val="20"/>
                <w:szCs w:val="20"/>
              </w:rPr>
              <w:t>Beskrive hvordan eleven viser nedsatt funksjon på ulike arenaer sammenlignet med jevnaldrende.</w:t>
            </w:r>
          </w:p>
          <w:p w14:paraId="1CD6E114" w14:textId="4EA7844D" w:rsidR="00472B51" w:rsidRPr="003D233D" w:rsidRDefault="00472B51" w:rsidP="00F874C8">
            <w:pPr>
              <w:pStyle w:val="TableParagraph"/>
              <w:numPr>
                <w:ilvl w:val="0"/>
                <w:numId w:val="17"/>
              </w:numPr>
              <w:shd w:val="clear" w:color="auto" w:fill="FFFFFF" w:themeFill="background1"/>
              <w:spacing w:before="2"/>
              <w:rPr>
                <w:rFonts w:ascii="Aptos" w:hAnsi="Aptos"/>
                <w:iCs/>
                <w:sz w:val="20"/>
                <w:szCs w:val="20"/>
              </w:rPr>
            </w:pPr>
            <w:r w:rsidRPr="003D233D">
              <w:rPr>
                <w:rFonts w:ascii="Aptos" w:hAnsi="Aptos"/>
                <w:iCs/>
                <w:sz w:val="20"/>
                <w:szCs w:val="20"/>
              </w:rPr>
              <w:t>Faglig, forståels</w:t>
            </w:r>
            <w:r w:rsidR="00980E6E" w:rsidRPr="003D233D">
              <w:rPr>
                <w:rFonts w:ascii="Aptos" w:hAnsi="Aptos"/>
                <w:iCs/>
                <w:sz w:val="20"/>
                <w:szCs w:val="20"/>
              </w:rPr>
              <w:t>e</w:t>
            </w:r>
            <w:r w:rsidRPr="003D233D">
              <w:rPr>
                <w:rFonts w:ascii="Aptos" w:hAnsi="Aptos"/>
                <w:iCs/>
                <w:sz w:val="20"/>
                <w:szCs w:val="20"/>
              </w:rPr>
              <w:t>, konsentrasjon, struktur….</w:t>
            </w:r>
          </w:p>
          <w:p w14:paraId="7A856DF1" w14:textId="46813941" w:rsidR="00472B51" w:rsidRPr="003D233D" w:rsidRDefault="00472B51" w:rsidP="00F874C8">
            <w:pPr>
              <w:pStyle w:val="TableParagraph"/>
              <w:numPr>
                <w:ilvl w:val="0"/>
                <w:numId w:val="17"/>
              </w:numPr>
              <w:shd w:val="clear" w:color="auto" w:fill="FFFFFF" w:themeFill="background1"/>
              <w:spacing w:before="2"/>
              <w:rPr>
                <w:rFonts w:ascii="Aptos" w:hAnsi="Aptos"/>
                <w:iCs/>
                <w:sz w:val="20"/>
                <w:szCs w:val="20"/>
              </w:rPr>
            </w:pPr>
            <w:r w:rsidRPr="003D233D">
              <w:rPr>
                <w:rFonts w:ascii="Aptos" w:hAnsi="Aptos"/>
                <w:iCs/>
                <w:sz w:val="20"/>
                <w:szCs w:val="20"/>
              </w:rPr>
              <w:t>Sosialt</w:t>
            </w:r>
            <w:r w:rsidR="00980E6E" w:rsidRPr="003D233D">
              <w:rPr>
                <w:rFonts w:ascii="Aptos" w:hAnsi="Aptos"/>
                <w:iCs/>
                <w:sz w:val="20"/>
                <w:szCs w:val="20"/>
              </w:rPr>
              <w:t xml:space="preserve">, </w:t>
            </w:r>
            <w:r w:rsidRPr="003D233D">
              <w:rPr>
                <w:rFonts w:ascii="Aptos" w:hAnsi="Aptos"/>
                <w:iCs/>
                <w:sz w:val="20"/>
                <w:szCs w:val="20"/>
              </w:rPr>
              <w:t>relasjoner til medelever, deltakelse i lek og gruppearbeid</w:t>
            </w:r>
          </w:p>
          <w:p w14:paraId="6BD7A0CC" w14:textId="187576BA" w:rsidR="00472B51" w:rsidRPr="003D233D" w:rsidRDefault="00472B51" w:rsidP="00F874C8">
            <w:pPr>
              <w:pStyle w:val="TableParagraph"/>
              <w:numPr>
                <w:ilvl w:val="0"/>
                <w:numId w:val="17"/>
              </w:numPr>
              <w:shd w:val="clear" w:color="auto" w:fill="FFFFFF" w:themeFill="background1"/>
              <w:spacing w:before="2"/>
              <w:rPr>
                <w:rFonts w:ascii="Aptos" w:hAnsi="Aptos"/>
                <w:iCs/>
                <w:sz w:val="20"/>
                <w:szCs w:val="20"/>
              </w:rPr>
            </w:pPr>
            <w:r w:rsidRPr="003D233D">
              <w:rPr>
                <w:rFonts w:ascii="Aptos" w:hAnsi="Aptos"/>
                <w:iCs/>
                <w:sz w:val="20"/>
                <w:szCs w:val="20"/>
              </w:rPr>
              <w:t>Emosjonell fungering selvbilde, mestring, trivsel</w:t>
            </w:r>
          </w:p>
          <w:p w14:paraId="4A40A1D4" w14:textId="77777777" w:rsidR="00472B51" w:rsidRPr="003D233D" w:rsidRDefault="00472B51" w:rsidP="00F874C8">
            <w:pPr>
              <w:pStyle w:val="TableParagraph"/>
              <w:numPr>
                <w:ilvl w:val="0"/>
                <w:numId w:val="17"/>
              </w:numPr>
              <w:shd w:val="clear" w:color="auto" w:fill="FFFFFF" w:themeFill="background1"/>
              <w:spacing w:before="2"/>
              <w:rPr>
                <w:rFonts w:ascii="Aptos" w:hAnsi="Aptos"/>
                <w:iCs/>
                <w:sz w:val="20"/>
                <w:szCs w:val="20"/>
              </w:rPr>
            </w:pPr>
            <w:r w:rsidRPr="003D233D">
              <w:rPr>
                <w:rFonts w:ascii="Aptos" w:hAnsi="Aptos"/>
                <w:iCs/>
                <w:sz w:val="20"/>
                <w:szCs w:val="20"/>
              </w:rPr>
              <w:t xml:space="preserve">Selvstendighet </w:t>
            </w:r>
          </w:p>
          <w:p w14:paraId="0D73EAB7" w14:textId="77777777" w:rsidR="00472B51" w:rsidRPr="003D233D" w:rsidRDefault="00472B51">
            <w:pPr>
              <w:pStyle w:val="TableParagraph"/>
              <w:spacing w:before="2"/>
              <w:rPr>
                <w:rFonts w:ascii="Aptos" w:hAnsi="Aptos"/>
                <w:b/>
                <w:spacing w:val="-2"/>
                <w:sz w:val="20"/>
                <w:szCs w:val="20"/>
              </w:rPr>
            </w:pPr>
          </w:p>
        </w:tc>
        <w:tc>
          <w:tcPr>
            <w:tcW w:w="6238" w:type="dxa"/>
          </w:tcPr>
          <w:p w14:paraId="33002D32" w14:textId="77777777" w:rsidR="00472B51" w:rsidRPr="003D233D" w:rsidRDefault="00472B51">
            <w:pPr>
              <w:pStyle w:val="TableParagraph"/>
              <w:ind w:left="0"/>
              <w:rPr>
                <w:rFonts w:ascii="Aptos" w:hAnsi="Aptos"/>
                <w:sz w:val="20"/>
                <w:szCs w:val="20"/>
              </w:rPr>
            </w:pPr>
          </w:p>
        </w:tc>
      </w:tr>
      <w:tr w:rsidR="00685715" w:rsidRPr="003D233D" w14:paraId="1FB738D3" w14:textId="77777777" w:rsidTr="00CF7E14">
        <w:trPr>
          <w:trHeight w:val="2542"/>
        </w:trPr>
        <w:tc>
          <w:tcPr>
            <w:tcW w:w="3088" w:type="dxa"/>
            <w:shd w:val="clear" w:color="auto" w:fill="FFFFFF" w:themeFill="background1"/>
          </w:tcPr>
          <w:p w14:paraId="4CB1B30C" w14:textId="424BC1B4" w:rsidR="00685715" w:rsidRPr="003D233D" w:rsidRDefault="00176D10" w:rsidP="00BC6B2C">
            <w:pPr>
              <w:pStyle w:val="TableParagraph"/>
              <w:spacing w:before="2"/>
              <w:ind w:left="0"/>
              <w:rPr>
                <w:rFonts w:ascii="Aptos" w:hAnsi="Aptos"/>
                <w:b/>
                <w:sz w:val="20"/>
                <w:szCs w:val="20"/>
              </w:rPr>
            </w:pPr>
            <w:r w:rsidRPr="003D233D">
              <w:rPr>
                <w:rFonts w:ascii="Aptos" w:hAnsi="Aptos"/>
                <w:b/>
                <w:spacing w:val="-2"/>
                <w:sz w:val="20"/>
                <w:szCs w:val="20"/>
              </w:rPr>
              <w:lastRenderedPageBreak/>
              <w:t>Sam</w:t>
            </w:r>
            <w:r w:rsidR="00E55CC6" w:rsidRPr="003D233D">
              <w:rPr>
                <w:rFonts w:ascii="Aptos" w:hAnsi="Aptos"/>
                <w:b/>
                <w:spacing w:val="-2"/>
                <w:sz w:val="20"/>
                <w:szCs w:val="20"/>
              </w:rPr>
              <w:t>arbeid</w:t>
            </w:r>
          </w:p>
          <w:p w14:paraId="582EB0DE" w14:textId="26218344" w:rsidR="00685715" w:rsidRPr="003D233D" w:rsidRDefault="00BC6B2C" w:rsidP="00194097">
            <w:pPr>
              <w:pStyle w:val="TableParagraph"/>
              <w:numPr>
                <w:ilvl w:val="0"/>
                <w:numId w:val="28"/>
              </w:numPr>
              <w:ind w:right="332"/>
              <w:rPr>
                <w:rFonts w:ascii="Aptos" w:hAnsi="Aptos"/>
                <w:iCs/>
                <w:sz w:val="20"/>
                <w:szCs w:val="20"/>
              </w:rPr>
            </w:pPr>
            <w:r w:rsidRPr="003D233D">
              <w:rPr>
                <w:rFonts w:ascii="Aptos" w:hAnsi="Aptos"/>
                <w:iCs/>
                <w:sz w:val="20"/>
                <w:szCs w:val="20"/>
              </w:rPr>
              <w:t>D</w:t>
            </w:r>
            <w:r w:rsidR="00E55CC6" w:rsidRPr="003D233D">
              <w:rPr>
                <w:rFonts w:ascii="Aptos" w:hAnsi="Aptos"/>
                <w:iCs/>
                <w:sz w:val="20"/>
                <w:szCs w:val="20"/>
              </w:rPr>
              <w:t>ele</w:t>
            </w:r>
            <w:r w:rsidR="00E03951" w:rsidRPr="003D233D">
              <w:rPr>
                <w:rFonts w:ascii="Aptos" w:hAnsi="Aptos"/>
                <w:iCs/>
                <w:sz w:val="20"/>
                <w:szCs w:val="20"/>
              </w:rPr>
              <w:t>r</w:t>
            </w:r>
            <w:r w:rsidR="00E55CC6" w:rsidRPr="003D233D">
              <w:rPr>
                <w:rFonts w:ascii="Aptos" w:hAnsi="Aptos"/>
                <w:iCs/>
                <w:sz w:val="20"/>
                <w:szCs w:val="20"/>
              </w:rPr>
              <w:t>,</w:t>
            </w:r>
            <w:r w:rsidR="00E55CC6" w:rsidRPr="003D233D">
              <w:rPr>
                <w:rFonts w:ascii="Aptos" w:hAnsi="Aptos"/>
                <w:iCs/>
                <w:spacing w:val="-13"/>
                <w:sz w:val="20"/>
                <w:szCs w:val="20"/>
              </w:rPr>
              <w:t xml:space="preserve"> </w:t>
            </w:r>
            <w:r w:rsidR="00E55CC6" w:rsidRPr="003D233D">
              <w:rPr>
                <w:rFonts w:ascii="Aptos" w:hAnsi="Aptos"/>
                <w:iCs/>
                <w:sz w:val="20"/>
                <w:szCs w:val="20"/>
              </w:rPr>
              <w:t>hjelpe</w:t>
            </w:r>
            <w:r w:rsidR="00E03951" w:rsidRPr="003D233D">
              <w:rPr>
                <w:rFonts w:ascii="Aptos" w:hAnsi="Aptos"/>
                <w:iCs/>
                <w:sz w:val="20"/>
                <w:szCs w:val="20"/>
              </w:rPr>
              <w:t>r</w:t>
            </w:r>
            <w:r w:rsidR="00E55CC6" w:rsidRPr="003D233D">
              <w:rPr>
                <w:rFonts w:ascii="Aptos" w:hAnsi="Aptos"/>
                <w:iCs/>
                <w:spacing w:val="-12"/>
                <w:sz w:val="20"/>
                <w:szCs w:val="20"/>
              </w:rPr>
              <w:t xml:space="preserve"> </w:t>
            </w:r>
            <w:r w:rsidR="00E55CC6" w:rsidRPr="003D233D">
              <w:rPr>
                <w:rFonts w:ascii="Aptos" w:hAnsi="Aptos"/>
                <w:iCs/>
                <w:sz w:val="20"/>
                <w:szCs w:val="20"/>
              </w:rPr>
              <w:t>andre,</w:t>
            </w:r>
            <w:r w:rsidR="00E55CC6" w:rsidRPr="003D233D">
              <w:rPr>
                <w:rFonts w:ascii="Aptos" w:hAnsi="Aptos"/>
                <w:iCs/>
                <w:spacing w:val="-13"/>
                <w:sz w:val="20"/>
                <w:szCs w:val="20"/>
              </w:rPr>
              <w:t xml:space="preserve"> </w:t>
            </w:r>
            <w:r w:rsidR="00E55CC6" w:rsidRPr="003D233D">
              <w:rPr>
                <w:rFonts w:ascii="Aptos" w:hAnsi="Aptos"/>
                <w:iCs/>
                <w:sz w:val="20"/>
                <w:szCs w:val="20"/>
              </w:rPr>
              <w:t>støtt</w:t>
            </w:r>
            <w:r w:rsidR="00194097" w:rsidRPr="003D233D">
              <w:rPr>
                <w:rFonts w:ascii="Aptos" w:hAnsi="Aptos"/>
                <w:iCs/>
                <w:sz w:val="20"/>
                <w:szCs w:val="20"/>
              </w:rPr>
              <w:t>er</w:t>
            </w:r>
            <w:r w:rsidRPr="003D233D">
              <w:rPr>
                <w:rFonts w:ascii="Aptos" w:hAnsi="Aptos"/>
                <w:iCs/>
                <w:sz w:val="20"/>
                <w:szCs w:val="20"/>
              </w:rPr>
              <w:t xml:space="preserve"> </w:t>
            </w:r>
            <w:r w:rsidR="00194097" w:rsidRPr="003D233D">
              <w:rPr>
                <w:rFonts w:ascii="Aptos" w:hAnsi="Aptos"/>
                <w:iCs/>
                <w:sz w:val="20"/>
                <w:szCs w:val="20"/>
              </w:rPr>
              <w:t>a</w:t>
            </w:r>
            <w:r w:rsidR="00194097" w:rsidRPr="003D233D">
              <w:rPr>
                <w:rFonts w:ascii="Aptos" w:hAnsi="Aptos"/>
                <w:iCs/>
                <w:spacing w:val="-2"/>
                <w:sz w:val="20"/>
                <w:szCs w:val="20"/>
              </w:rPr>
              <w:t>ndre</w:t>
            </w:r>
          </w:p>
          <w:p w14:paraId="5BE0758F" w14:textId="77777777" w:rsidR="00685715" w:rsidRPr="003D233D" w:rsidRDefault="00E55CC6" w:rsidP="00BC6B2C">
            <w:pPr>
              <w:pStyle w:val="TableParagraph"/>
              <w:spacing w:before="1"/>
              <w:ind w:left="0"/>
              <w:rPr>
                <w:rFonts w:ascii="Aptos" w:hAnsi="Aptos"/>
                <w:b/>
                <w:iCs/>
                <w:sz w:val="20"/>
                <w:szCs w:val="20"/>
              </w:rPr>
            </w:pPr>
            <w:r w:rsidRPr="003D233D">
              <w:rPr>
                <w:rFonts w:ascii="Aptos" w:hAnsi="Aptos"/>
                <w:b/>
                <w:iCs/>
                <w:spacing w:val="-2"/>
                <w:sz w:val="20"/>
                <w:szCs w:val="20"/>
              </w:rPr>
              <w:t>Ansvarlighet</w:t>
            </w:r>
          </w:p>
          <w:p w14:paraId="4D0ACF88" w14:textId="433A6300" w:rsidR="00685715" w:rsidRPr="003D233D" w:rsidRDefault="00BC6B2C" w:rsidP="00BC6B2C">
            <w:pPr>
              <w:pStyle w:val="TableParagraph"/>
              <w:numPr>
                <w:ilvl w:val="0"/>
                <w:numId w:val="27"/>
              </w:numPr>
              <w:rPr>
                <w:rFonts w:ascii="Aptos" w:hAnsi="Aptos"/>
                <w:iCs/>
                <w:sz w:val="20"/>
                <w:szCs w:val="20"/>
              </w:rPr>
            </w:pPr>
            <w:r w:rsidRPr="003D233D">
              <w:rPr>
                <w:rFonts w:ascii="Aptos" w:hAnsi="Aptos"/>
                <w:iCs/>
                <w:sz w:val="20"/>
                <w:szCs w:val="20"/>
              </w:rPr>
              <w:t>H</w:t>
            </w:r>
            <w:r w:rsidR="00E55CC6" w:rsidRPr="003D233D">
              <w:rPr>
                <w:rFonts w:ascii="Aptos" w:hAnsi="Aptos"/>
                <w:iCs/>
                <w:sz w:val="20"/>
                <w:szCs w:val="20"/>
              </w:rPr>
              <w:t>olde avtaler</w:t>
            </w:r>
            <w:r w:rsidR="001F3446" w:rsidRPr="003D233D">
              <w:rPr>
                <w:rFonts w:ascii="Aptos" w:hAnsi="Aptos"/>
                <w:iCs/>
                <w:sz w:val="20"/>
                <w:szCs w:val="20"/>
              </w:rPr>
              <w:t xml:space="preserve"> </w:t>
            </w:r>
            <w:r w:rsidR="00E55CC6" w:rsidRPr="003D233D">
              <w:rPr>
                <w:rFonts w:ascii="Aptos" w:hAnsi="Aptos"/>
                <w:iCs/>
                <w:sz w:val="20"/>
                <w:szCs w:val="20"/>
              </w:rPr>
              <w:t>og overholde regler,</w:t>
            </w:r>
            <w:r w:rsidR="00E55CC6" w:rsidRPr="003D233D">
              <w:rPr>
                <w:rFonts w:ascii="Aptos" w:hAnsi="Aptos"/>
                <w:iCs/>
                <w:spacing w:val="-12"/>
                <w:sz w:val="20"/>
                <w:szCs w:val="20"/>
              </w:rPr>
              <w:t xml:space="preserve"> </w:t>
            </w:r>
            <w:r w:rsidR="00E55CC6" w:rsidRPr="003D233D">
              <w:rPr>
                <w:rFonts w:ascii="Aptos" w:hAnsi="Aptos"/>
                <w:iCs/>
                <w:sz w:val="20"/>
                <w:szCs w:val="20"/>
              </w:rPr>
              <w:t>vise</w:t>
            </w:r>
            <w:r w:rsidR="00E55CC6" w:rsidRPr="003D233D">
              <w:rPr>
                <w:rFonts w:ascii="Aptos" w:hAnsi="Aptos"/>
                <w:iCs/>
                <w:spacing w:val="-10"/>
                <w:sz w:val="20"/>
                <w:szCs w:val="20"/>
              </w:rPr>
              <w:t xml:space="preserve"> </w:t>
            </w:r>
            <w:r w:rsidR="00E55CC6" w:rsidRPr="003D233D">
              <w:rPr>
                <w:rFonts w:ascii="Aptos" w:hAnsi="Aptos"/>
                <w:iCs/>
                <w:sz w:val="20"/>
                <w:szCs w:val="20"/>
              </w:rPr>
              <w:t>respekt</w:t>
            </w:r>
            <w:r w:rsidR="00E55CC6" w:rsidRPr="003D233D">
              <w:rPr>
                <w:rFonts w:ascii="Aptos" w:hAnsi="Aptos"/>
                <w:iCs/>
                <w:spacing w:val="-12"/>
                <w:sz w:val="20"/>
                <w:szCs w:val="20"/>
              </w:rPr>
              <w:t xml:space="preserve"> </w:t>
            </w:r>
            <w:r w:rsidR="00E55CC6" w:rsidRPr="003D233D">
              <w:rPr>
                <w:rFonts w:ascii="Aptos" w:hAnsi="Aptos"/>
                <w:iCs/>
                <w:sz w:val="20"/>
                <w:szCs w:val="20"/>
              </w:rPr>
              <w:t>for</w:t>
            </w:r>
            <w:r w:rsidR="00E55CC6" w:rsidRPr="003D233D">
              <w:rPr>
                <w:rFonts w:ascii="Aptos" w:hAnsi="Aptos"/>
                <w:iCs/>
                <w:spacing w:val="-9"/>
                <w:sz w:val="20"/>
                <w:szCs w:val="20"/>
              </w:rPr>
              <w:t xml:space="preserve"> </w:t>
            </w:r>
            <w:r w:rsidR="00E55CC6" w:rsidRPr="003D233D">
              <w:rPr>
                <w:rFonts w:ascii="Aptos" w:hAnsi="Aptos"/>
                <w:iCs/>
                <w:sz w:val="20"/>
                <w:szCs w:val="20"/>
              </w:rPr>
              <w:t>eiendeler og arbeid</w:t>
            </w:r>
          </w:p>
          <w:p w14:paraId="074CA837" w14:textId="77777777" w:rsidR="00BC6B2C" w:rsidRPr="003D233D" w:rsidRDefault="00E55CC6" w:rsidP="00BC6B2C">
            <w:pPr>
              <w:pStyle w:val="TableParagraph"/>
              <w:ind w:left="0" w:right="332"/>
              <w:rPr>
                <w:rFonts w:ascii="Aptos" w:hAnsi="Aptos"/>
                <w:b/>
                <w:iCs/>
                <w:sz w:val="20"/>
                <w:szCs w:val="20"/>
              </w:rPr>
            </w:pPr>
            <w:r w:rsidRPr="003D233D">
              <w:rPr>
                <w:rFonts w:ascii="Aptos" w:hAnsi="Aptos"/>
                <w:b/>
                <w:iCs/>
                <w:sz w:val="20"/>
                <w:szCs w:val="20"/>
              </w:rPr>
              <w:t>Empati/prososial atferd</w:t>
            </w:r>
            <w:r w:rsidR="002D5148" w:rsidRPr="003D233D">
              <w:rPr>
                <w:rFonts w:ascii="Aptos" w:hAnsi="Aptos"/>
                <w:b/>
                <w:iCs/>
                <w:sz w:val="20"/>
                <w:szCs w:val="20"/>
              </w:rPr>
              <w:t xml:space="preserve"> </w:t>
            </w:r>
          </w:p>
          <w:p w14:paraId="4F008FA2" w14:textId="49487997" w:rsidR="00685715" w:rsidRPr="003D233D" w:rsidRDefault="00BC6B2C" w:rsidP="00BC6B2C">
            <w:pPr>
              <w:pStyle w:val="TableParagraph"/>
              <w:numPr>
                <w:ilvl w:val="0"/>
                <w:numId w:val="27"/>
              </w:numPr>
              <w:ind w:right="332"/>
              <w:rPr>
                <w:rFonts w:ascii="Aptos" w:hAnsi="Aptos"/>
                <w:i/>
                <w:sz w:val="20"/>
                <w:szCs w:val="20"/>
              </w:rPr>
            </w:pPr>
            <w:r w:rsidRPr="003D233D">
              <w:rPr>
                <w:rFonts w:ascii="Aptos" w:hAnsi="Aptos"/>
                <w:iCs/>
                <w:sz w:val="20"/>
                <w:szCs w:val="20"/>
              </w:rPr>
              <w:t>V</w:t>
            </w:r>
            <w:r w:rsidR="00E55CC6" w:rsidRPr="003D233D">
              <w:rPr>
                <w:rFonts w:ascii="Aptos" w:hAnsi="Aptos"/>
                <w:iCs/>
                <w:sz w:val="20"/>
                <w:szCs w:val="20"/>
              </w:rPr>
              <w:t>iser</w:t>
            </w:r>
            <w:r w:rsidR="00E55CC6" w:rsidRPr="003D233D">
              <w:rPr>
                <w:rFonts w:ascii="Aptos" w:hAnsi="Aptos"/>
                <w:iCs/>
                <w:spacing w:val="-7"/>
                <w:sz w:val="20"/>
                <w:szCs w:val="20"/>
              </w:rPr>
              <w:t xml:space="preserve"> </w:t>
            </w:r>
            <w:r w:rsidR="00E55CC6" w:rsidRPr="003D233D">
              <w:rPr>
                <w:rFonts w:ascii="Aptos" w:hAnsi="Aptos"/>
                <w:iCs/>
                <w:sz w:val="20"/>
                <w:szCs w:val="20"/>
              </w:rPr>
              <w:t>omtanke</w:t>
            </w:r>
            <w:r w:rsidR="00E55CC6" w:rsidRPr="003D233D">
              <w:rPr>
                <w:rFonts w:ascii="Aptos" w:hAnsi="Aptos"/>
                <w:iCs/>
                <w:spacing w:val="-13"/>
                <w:sz w:val="20"/>
                <w:szCs w:val="20"/>
              </w:rPr>
              <w:t xml:space="preserve"> </w:t>
            </w:r>
            <w:r w:rsidR="00E55CC6" w:rsidRPr="003D233D">
              <w:rPr>
                <w:rFonts w:ascii="Aptos" w:hAnsi="Aptos"/>
                <w:iCs/>
                <w:sz w:val="20"/>
                <w:szCs w:val="20"/>
              </w:rPr>
              <w:t>og</w:t>
            </w:r>
            <w:r w:rsidR="00E55CC6" w:rsidRPr="003D233D">
              <w:rPr>
                <w:rFonts w:ascii="Aptos" w:hAnsi="Aptos"/>
                <w:iCs/>
                <w:spacing w:val="-7"/>
                <w:sz w:val="20"/>
                <w:szCs w:val="20"/>
              </w:rPr>
              <w:t xml:space="preserve"> </w:t>
            </w:r>
            <w:r w:rsidR="00E55CC6" w:rsidRPr="003D233D">
              <w:rPr>
                <w:rFonts w:ascii="Aptos" w:hAnsi="Aptos"/>
                <w:iCs/>
                <w:sz w:val="20"/>
                <w:szCs w:val="20"/>
              </w:rPr>
              <w:t>respekt</w:t>
            </w:r>
            <w:r w:rsidR="00E55CC6" w:rsidRPr="003D233D">
              <w:rPr>
                <w:rFonts w:ascii="Aptos" w:hAnsi="Aptos"/>
                <w:iCs/>
                <w:spacing w:val="-10"/>
                <w:sz w:val="20"/>
                <w:szCs w:val="20"/>
              </w:rPr>
              <w:t xml:space="preserve"> </w:t>
            </w:r>
            <w:r w:rsidR="00E55CC6" w:rsidRPr="003D233D">
              <w:rPr>
                <w:rFonts w:ascii="Aptos" w:hAnsi="Aptos"/>
                <w:iCs/>
                <w:sz w:val="20"/>
                <w:szCs w:val="20"/>
              </w:rPr>
              <w:t>for andres</w:t>
            </w:r>
            <w:r w:rsidR="00E55CC6" w:rsidRPr="003D233D">
              <w:rPr>
                <w:rFonts w:ascii="Aptos" w:hAnsi="Aptos"/>
                <w:iCs/>
                <w:spacing w:val="-6"/>
                <w:sz w:val="20"/>
                <w:szCs w:val="20"/>
              </w:rPr>
              <w:t xml:space="preserve"> </w:t>
            </w:r>
            <w:r w:rsidR="00E55CC6" w:rsidRPr="003D233D">
              <w:rPr>
                <w:rFonts w:ascii="Aptos" w:hAnsi="Aptos"/>
                <w:iCs/>
                <w:sz w:val="20"/>
                <w:szCs w:val="20"/>
              </w:rPr>
              <w:t>følelser</w:t>
            </w:r>
            <w:r w:rsidR="00E55CC6" w:rsidRPr="003D233D">
              <w:rPr>
                <w:rFonts w:ascii="Aptos" w:hAnsi="Aptos"/>
                <w:iCs/>
                <w:spacing w:val="-5"/>
                <w:sz w:val="20"/>
                <w:szCs w:val="20"/>
              </w:rPr>
              <w:t xml:space="preserve"> </w:t>
            </w:r>
            <w:r w:rsidR="00E55CC6" w:rsidRPr="003D233D">
              <w:rPr>
                <w:rFonts w:ascii="Aptos" w:hAnsi="Aptos"/>
                <w:iCs/>
                <w:sz w:val="20"/>
                <w:szCs w:val="20"/>
              </w:rPr>
              <w:t>og</w:t>
            </w:r>
            <w:r w:rsidR="00E55CC6" w:rsidRPr="003D233D">
              <w:rPr>
                <w:rFonts w:ascii="Aptos" w:hAnsi="Aptos"/>
                <w:iCs/>
                <w:spacing w:val="-4"/>
                <w:sz w:val="20"/>
                <w:szCs w:val="20"/>
              </w:rPr>
              <w:t xml:space="preserve"> </w:t>
            </w:r>
            <w:r w:rsidR="00E55CC6" w:rsidRPr="003D233D">
              <w:rPr>
                <w:rFonts w:ascii="Aptos" w:hAnsi="Aptos"/>
                <w:iCs/>
                <w:spacing w:val="-2"/>
                <w:sz w:val="20"/>
                <w:szCs w:val="20"/>
              </w:rPr>
              <w:t>væremåte</w:t>
            </w:r>
          </w:p>
        </w:tc>
        <w:tc>
          <w:tcPr>
            <w:tcW w:w="6238" w:type="dxa"/>
          </w:tcPr>
          <w:p w14:paraId="639329CB" w14:textId="77777777" w:rsidR="00685715" w:rsidRPr="003D233D" w:rsidRDefault="00685715">
            <w:pPr>
              <w:pStyle w:val="TableParagraph"/>
              <w:ind w:left="0"/>
              <w:rPr>
                <w:rFonts w:ascii="Aptos" w:hAnsi="Aptos"/>
                <w:sz w:val="20"/>
                <w:szCs w:val="20"/>
              </w:rPr>
            </w:pPr>
          </w:p>
        </w:tc>
      </w:tr>
      <w:tr w:rsidR="00472B51" w:rsidRPr="003D233D" w14:paraId="491CAACA" w14:textId="77777777" w:rsidTr="007170EC">
        <w:trPr>
          <w:trHeight w:val="1974"/>
        </w:trPr>
        <w:tc>
          <w:tcPr>
            <w:tcW w:w="3088" w:type="dxa"/>
            <w:shd w:val="clear" w:color="auto" w:fill="FFFFFF" w:themeFill="background1"/>
          </w:tcPr>
          <w:p w14:paraId="1B89BBDF" w14:textId="77777777" w:rsidR="00870C38" w:rsidRPr="003D233D" w:rsidRDefault="00870C38" w:rsidP="00406153">
            <w:pPr>
              <w:pStyle w:val="Brdtekst"/>
              <w:rPr>
                <w:rFonts w:ascii="Aptos" w:hAnsi="Aptos"/>
                <w:b/>
                <w:bCs/>
                <w:sz w:val="20"/>
                <w:szCs w:val="20"/>
              </w:rPr>
            </w:pPr>
            <w:r w:rsidRPr="003D233D">
              <w:rPr>
                <w:rFonts w:ascii="Aptos" w:hAnsi="Aptos"/>
                <w:b/>
                <w:bCs/>
                <w:sz w:val="20"/>
                <w:szCs w:val="20"/>
              </w:rPr>
              <w:t>Psykososialt påvirkning</w:t>
            </w:r>
          </w:p>
          <w:p w14:paraId="0DF924CB" w14:textId="77777777" w:rsidR="00870C38" w:rsidRPr="003D233D" w:rsidRDefault="00870C38" w:rsidP="00CA23D3">
            <w:pPr>
              <w:rPr>
                <w:rFonts w:ascii="Aptos" w:hAnsi="Aptos"/>
                <w:iCs/>
                <w:sz w:val="20"/>
                <w:szCs w:val="20"/>
              </w:rPr>
            </w:pPr>
            <w:r w:rsidRPr="003D233D">
              <w:rPr>
                <w:rFonts w:ascii="Aptos" w:hAnsi="Aptos"/>
                <w:iCs/>
                <w:sz w:val="20"/>
                <w:szCs w:val="20"/>
              </w:rPr>
              <w:t>Hvordan påvirkes vanskene elevens psykososiale utvikling og trivsel?</w:t>
            </w:r>
          </w:p>
          <w:p w14:paraId="012BB5A2" w14:textId="77777777" w:rsidR="00472B51" w:rsidRPr="003D233D" w:rsidRDefault="00C22302" w:rsidP="00CA23D3">
            <w:pPr>
              <w:rPr>
                <w:rFonts w:ascii="Aptos" w:hAnsi="Aptos"/>
                <w:iCs/>
                <w:sz w:val="20"/>
                <w:szCs w:val="20"/>
              </w:rPr>
            </w:pPr>
            <w:r w:rsidRPr="003D233D">
              <w:rPr>
                <w:rFonts w:ascii="Aptos" w:hAnsi="Aptos"/>
                <w:iCs/>
                <w:sz w:val="20"/>
                <w:szCs w:val="20"/>
              </w:rPr>
              <w:t xml:space="preserve">Tegn på stress(lav selvfølelse, </w:t>
            </w:r>
            <w:r w:rsidR="00DD5DF5" w:rsidRPr="003D233D">
              <w:rPr>
                <w:rFonts w:ascii="Aptos" w:hAnsi="Aptos"/>
                <w:iCs/>
                <w:sz w:val="20"/>
                <w:szCs w:val="20"/>
              </w:rPr>
              <w:t>engstelse, frustrasjon)</w:t>
            </w:r>
          </w:p>
          <w:p w14:paraId="6F335348" w14:textId="6EF2C2D7" w:rsidR="00DD5DF5" w:rsidRPr="003D233D" w:rsidRDefault="00DD5DF5" w:rsidP="00CA23D3">
            <w:pPr>
              <w:rPr>
                <w:rFonts w:ascii="Aptos" w:hAnsi="Aptos"/>
                <w:iCs/>
                <w:sz w:val="20"/>
                <w:szCs w:val="20"/>
              </w:rPr>
            </w:pPr>
            <w:r w:rsidRPr="003D233D">
              <w:rPr>
                <w:rFonts w:ascii="Aptos" w:hAnsi="Aptos"/>
                <w:iCs/>
                <w:sz w:val="20"/>
                <w:szCs w:val="20"/>
              </w:rPr>
              <w:t>Hvordan håndteres utfordringe</w:t>
            </w:r>
            <w:r w:rsidR="00924040" w:rsidRPr="003D233D">
              <w:rPr>
                <w:rFonts w:ascii="Aptos" w:hAnsi="Aptos"/>
                <w:iCs/>
                <w:sz w:val="20"/>
                <w:szCs w:val="20"/>
              </w:rPr>
              <w:t>r</w:t>
            </w:r>
            <w:r w:rsidR="001F3446" w:rsidRPr="003D233D">
              <w:rPr>
                <w:rFonts w:ascii="Aptos" w:hAnsi="Aptos"/>
                <w:iCs/>
                <w:sz w:val="20"/>
                <w:szCs w:val="20"/>
              </w:rPr>
              <w:t>?</w:t>
            </w:r>
          </w:p>
          <w:p w14:paraId="5189BE6E" w14:textId="61DBDF48" w:rsidR="00924040" w:rsidRPr="003D233D" w:rsidRDefault="00924040" w:rsidP="00CA23D3">
            <w:pPr>
              <w:rPr>
                <w:rFonts w:ascii="Aptos" w:hAnsi="Aptos"/>
                <w:i/>
                <w:sz w:val="20"/>
                <w:szCs w:val="20"/>
              </w:rPr>
            </w:pPr>
            <w:r w:rsidRPr="003D233D">
              <w:rPr>
                <w:rFonts w:ascii="Aptos" w:hAnsi="Aptos"/>
                <w:iCs/>
                <w:sz w:val="20"/>
                <w:szCs w:val="20"/>
              </w:rPr>
              <w:t>Opplever eleven å bli inkludert?</w:t>
            </w:r>
          </w:p>
        </w:tc>
        <w:tc>
          <w:tcPr>
            <w:tcW w:w="6238" w:type="dxa"/>
          </w:tcPr>
          <w:p w14:paraId="2C5B641E" w14:textId="77777777" w:rsidR="00472B51" w:rsidRPr="003D233D" w:rsidRDefault="00472B51">
            <w:pPr>
              <w:pStyle w:val="TableParagraph"/>
              <w:ind w:left="0"/>
              <w:rPr>
                <w:rFonts w:ascii="Aptos" w:hAnsi="Aptos"/>
                <w:sz w:val="20"/>
                <w:szCs w:val="20"/>
              </w:rPr>
            </w:pPr>
          </w:p>
        </w:tc>
      </w:tr>
      <w:tr w:rsidR="00472B51" w:rsidRPr="003D233D" w14:paraId="2C2F1458" w14:textId="77777777" w:rsidTr="00F874C8">
        <w:trPr>
          <w:trHeight w:val="2310"/>
        </w:trPr>
        <w:tc>
          <w:tcPr>
            <w:tcW w:w="3088" w:type="dxa"/>
            <w:shd w:val="clear" w:color="auto" w:fill="FFFFFF" w:themeFill="background1"/>
          </w:tcPr>
          <w:p w14:paraId="1164081B" w14:textId="77777777" w:rsidR="00870C38" w:rsidRPr="003D233D" w:rsidRDefault="00870C38" w:rsidP="00870C38">
            <w:pPr>
              <w:pStyle w:val="TableParagraph"/>
              <w:tabs>
                <w:tab w:val="left" w:pos="224"/>
              </w:tabs>
              <w:rPr>
                <w:rFonts w:ascii="Aptos" w:hAnsi="Aptos"/>
                <w:b/>
                <w:sz w:val="20"/>
                <w:szCs w:val="20"/>
              </w:rPr>
            </w:pPr>
            <w:r w:rsidRPr="003D233D">
              <w:rPr>
                <w:rFonts w:ascii="Aptos" w:hAnsi="Aptos"/>
                <w:b/>
                <w:spacing w:val="-2"/>
                <w:sz w:val="20"/>
                <w:szCs w:val="20"/>
              </w:rPr>
              <w:t>Samarbeid med andre instanser</w:t>
            </w:r>
          </w:p>
          <w:p w14:paraId="4597AFD3" w14:textId="0BA28F4C" w:rsidR="00870C38" w:rsidRPr="000E6CE1" w:rsidRDefault="0014737B" w:rsidP="000E6CE1">
            <w:pPr>
              <w:pStyle w:val="TableParagraph"/>
              <w:numPr>
                <w:ilvl w:val="0"/>
                <w:numId w:val="26"/>
              </w:numPr>
              <w:tabs>
                <w:tab w:val="left" w:pos="224"/>
              </w:tabs>
              <w:rPr>
                <w:rFonts w:ascii="Aptos" w:hAnsi="Aptos"/>
                <w:sz w:val="20"/>
                <w:szCs w:val="20"/>
              </w:rPr>
            </w:pPr>
            <w:r w:rsidRPr="003D233D">
              <w:rPr>
                <w:rFonts w:ascii="Aptos" w:hAnsi="Aptos"/>
                <w:sz w:val="20"/>
                <w:szCs w:val="20"/>
              </w:rPr>
              <w:t xml:space="preserve">     </w:t>
            </w:r>
            <w:r w:rsidR="00870C38" w:rsidRPr="003D233D">
              <w:rPr>
                <w:rFonts w:ascii="Aptos" w:hAnsi="Aptos"/>
                <w:sz w:val="20"/>
                <w:szCs w:val="20"/>
              </w:rPr>
              <w:t xml:space="preserve">Har det vært kontakt med eksterne samarbeidspartnere som PPT, helsesykepleier, BUP, fysioterapeut, </w:t>
            </w:r>
            <w:r w:rsidR="000E6CE1">
              <w:rPr>
                <w:rFonts w:ascii="Aptos" w:hAnsi="Aptos"/>
                <w:sz w:val="20"/>
                <w:szCs w:val="20"/>
              </w:rPr>
              <w:t xml:space="preserve">barnevern </w:t>
            </w:r>
            <w:r w:rsidR="00F66973" w:rsidRPr="000E6CE1">
              <w:rPr>
                <w:rFonts w:ascii="Aptos" w:hAnsi="Aptos"/>
                <w:sz w:val="20"/>
                <w:szCs w:val="20"/>
              </w:rPr>
              <w:t xml:space="preserve">m.fl. </w:t>
            </w:r>
          </w:p>
          <w:p w14:paraId="67411E72" w14:textId="790BD239" w:rsidR="00870C38" w:rsidRPr="003D233D" w:rsidRDefault="0014737B" w:rsidP="0014737B">
            <w:pPr>
              <w:pStyle w:val="TableParagraph"/>
              <w:numPr>
                <w:ilvl w:val="0"/>
                <w:numId w:val="26"/>
              </w:numPr>
              <w:tabs>
                <w:tab w:val="left" w:pos="224"/>
              </w:tabs>
              <w:rPr>
                <w:rFonts w:ascii="Aptos" w:hAnsi="Aptos"/>
                <w:sz w:val="20"/>
                <w:szCs w:val="20"/>
              </w:rPr>
            </w:pPr>
            <w:r w:rsidRPr="003D233D">
              <w:rPr>
                <w:rFonts w:ascii="Aptos" w:hAnsi="Aptos"/>
                <w:sz w:val="20"/>
                <w:szCs w:val="20"/>
              </w:rPr>
              <w:t xml:space="preserve">     </w:t>
            </w:r>
            <w:r w:rsidR="00870C38" w:rsidRPr="003D233D">
              <w:rPr>
                <w:rFonts w:ascii="Aptos" w:hAnsi="Aptos"/>
                <w:sz w:val="20"/>
                <w:szCs w:val="20"/>
              </w:rPr>
              <w:t>Hvilke innstanser</w:t>
            </w:r>
            <w:r w:rsidR="00F66973" w:rsidRPr="003D233D">
              <w:rPr>
                <w:rFonts w:ascii="Aptos" w:hAnsi="Aptos"/>
                <w:sz w:val="20"/>
                <w:szCs w:val="20"/>
              </w:rPr>
              <w:t>?</w:t>
            </w:r>
          </w:p>
          <w:p w14:paraId="4839F1BA" w14:textId="185D6E8C" w:rsidR="00870C38" w:rsidRPr="003D233D" w:rsidRDefault="0014737B" w:rsidP="0014737B">
            <w:pPr>
              <w:pStyle w:val="TableParagraph"/>
              <w:numPr>
                <w:ilvl w:val="0"/>
                <w:numId w:val="26"/>
              </w:numPr>
              <w:tabs>
                <w:tab w:val="left" w:pos="224"/>
              </w:tabs>
              <w:rPr>
                <w:rFonts w:ascii="Aptos" w:hAnsi="Aptos"/>
                <w:sz w:val="20"/>
                <w:szCs w:val="20"/>
              </w:rPr>
            </w:pPr>
            <w:r w:rsidRPr="003D233D">
              <w:rPr>
                <w:rFonts w:ascii="Aptos" w:hAnsi="Aptos"/>
                <w:sz w:val="20"/>
                <w:szCs w:val="20"/>
              </w:rPr>
              <w:t xml:space="preserve">     </w:t>
            </w:r>
            <w:r w:rsidR="00870C38" w:rsidRPr="003D233D">
              <w:rPr>
                <w:rFonts w:ascii="Aptos" w:hAnsi="Aptos"/>
                <w:sz w:val="20"/>
                <w:szCs w:val="20"/>
              </w:rPr>
              <w:t>Formålet med kontakt</w:t>
            </w:r>
            <w:r w:rsidR="00F66973" w:rsidRPr="003D233D">
              <w:rPr>
                <w:rFonts w:ascii="Aptos" w:hAnsi="Aptos"/>
                <w:sz w:val="20"/>
                <w:szCs w:val="20"/>
              </w:rPr>
              <w:t>en</w:t>
            </w:r>
          </w:p>
          <w:p w14:paraId="79972612" w14:textId="02FC0A6F" w:rsidR="00472B51" w:rsidRPr="003D233D" w:rsidRDefault="00870C38" w:rsidP="00796C4F">
            <w:pPr>
              <w:pStyle w:val="TableParagraph"/>
              <w:numPr>
                <w:ilvl w:val="0"/>
                <w:numId w:val="26"/>
              </w:numPr>
              <w:spacing w:before="2"/>
              <w:jc w:val="both"/>
              <w:rPr>
                <w:rFonts w:ascii="Aptos" w:hAnsi="Aptos"/>
                <w:b/>
                <w:bCs/>
                <w:sz w:val="20"/>
                <w:szCs w:val="20"/>
              </w:rPr>
            </w:pPr>
            <w:r w:rsidRPr="003D233D">
              <w:rPr>
                <w:rFonts w:ascii="Aptos" w:hAnsi="Aptos"/>
                <w:sz w:val="20"/>
                <w:szCs w:val="20"/>
              </w:rPr>
              <w:t>Tiltak eller oppfølging</w:t>
            </w:r>
          </w:p>
        </w:tc>
        <w:tc>
          <w:tcPr>
            <w:tcW w:w="6238" w:type="dxa"/>
          </w:tcPr>
          <w:p w14:paraId="369C7B33" w14:textId="77777777" w:rsidR="00472B51" w:rsidRPr="003D233D" w:rsidRDefault="00472B51">
            <w:pPr>
              <w:pStyle w:val="TableParagraph"/>
              <w:ind w:left="0"/>
              <w:rPr>
                <w:rFonts w:ascii="Aptos" w:hAnsi="Aptos"/>
                <w:sz w:val="20"/>
                <w:szCs w:val="20"/>
              </w:rPr>
            </w:pPr>
          </w:p>
        </w:tc>
      </w:tr>
      <w:tr w:rsidR="00870C38" w:rsidRPr="003D233D" w14:paraId="02E81AC4" w14:textId="77777777" w:rsidTr="00F874C8">
        <w:trPr>
          <w:trHeight w:val="1277"/>
        </w:trPr>
        <w:tc>
          <w:tcPr>
            <w:tcW w:w="3088" w:type="dxa"/>
            <w:shd w:val="clear" w:color="auto" w:fill="FFFFFF" w:themeFill="background1"/>
          </w:tcPr>
          <w:p w14:paraId="2DB15DFD" w14:textId="77777777" w:rsidR="00870C38" w:rsidRPr="003D233D" w:rsidRDefault="00870C38" w:rsidP="00F874C8">
            <w:pPr>
              <w:pStyle w:val="TableParagraph"/>
              <w:shd w:val="clear" w:color="auto" w:fill="FFFFFF" w:themeFill="background1"/>
              <w:rPr>
                <w:rFonts w:ascii="Aptos" w:hAnsi="Aptos" w:cstheme="minorHAnsi"/>
                <w:b/>
                <w:bCs/>
                <w:sz w:val="20"/>
                <w:szCs w:val="20"/>
              </w:rPr>
            </w:pPr>
            <w:r w:rsidRPr="003D233D">
              <w:rPr>
                <w:rFonts w:ascii="Aptos" w:hAnsi="Aptos" w:cstheme="minorHAnsi"/>
                <w:b/>
                <w:bCs/>
                <w:sz w:val="20"/>
                <w:szCs w:val="20"/>
              </w:rPr>
              <w:t>Eleven egen opplevelse</w:t>
            </w:r>
          </w:p>
          <w:p w14:paraId="086F7DC4" w14:textId="77777777" w:rsidR="00870C38" w:rsidRPr="003D233D" w:rsidRDefault="00870C38" w:rsidP="00F874C8">
            <w:pPr>
              <w:pStyle w:val="TableParagraph"/>
              <w:numPr>
                <w:ilvl w:val="0"/>
                <w:numId w:val="19"/>
              </w:numPr>
              <w:shd w:val="clear" w:color="auto" w:fill="FFFFFF" w:themeFill="background1"/>
              <w:rPr>
                <w:rFonts w:ascii="Aptos" w:hAnsi="Aptos" w:cstheme="minorHAnsi"/>
                <w:sz w:val="20"/>
                <w:szCs w:val="20"/>
              </w:rPr>
            </w:pPr>
            <w:r w:rsidRPr="003D233D">
              <w:rPr>
                <w:rFonts w:ascii="Aptos" w:hAnsi="Aptos" w:cstheme="minorHAnsi"/>
                <w:sz w:val="20"/>
                <w:szCs w:val="20"/>
              </w:rPr>
              <w:t>Hva sier eleven om sin situasjon</w:t>
            </w:r>
          </w:p>
          <w:p w14:paraId="38388D4A" w14:textId="358A95C2" w:rsidR="00870C38" w:rsidRPr="003D233D" w:rsidRDefault="00F66973" w:rsidP="00F874C8">
            <w:pPr>
              <w:pStyle w:val="TableParagraph"/>
              <w:shd w:val="clear" w:color="auto" w:fill="FFFFFF" w:themeFill="background1"/>
              <w:ind w:left="470"/>
              <w:rPr>
                <w:rFonts w:ascii="Aptos" w:hAnsi="Aptos" w:cstheme="minorHAnsi"/>
                <w:sz w:val="20"/>
                <w:szCs w:val="20"/>
              </w:rPr>
            </w:pPr>
            <w:r w:rsidRPr="003D233D">
              <w:rPr>
                <w:rFonts w:ascii="Aptos" w:hAnsi="Aptos" w:cstheme="minorHAnsi"/>
                <w:sz w:val="20"/>
                <w:szCs w:val="20"/>
              </w:rPr>
              <w:t>(</w:t>
            </w:r>
            <w:r w:rsidR="00870C38" w:rsidRPr="003D233D">
              <w:rPr>
                <w:rFonts w:ascii="Aptos" w:hAnsi="Aptos" w:cstheme="minorHAnsi"/>
                <w:sz w:val="20"/>
                <w:szCs w:val="20"/>
              </w:rPr>
              <w:t>sitater eller oppsum</w:t>
            </w:r>
            <w:r w:rsidR="00A0286A">
              <w:rPr>
                <w:rFonts w:ascii="Aptos" w:hAnsi="Aptos" w:cstheme="minorHAnsi"/>
                <w:sz w:val="20"/>
                <w:szCs w:val="20"/>
              </w:rPr>
              <w:t>m</w:t>
            </w:r>
            <w:r w:rsidR="00870C38" w:rsidRPr="003D233D">
              <w:rPr>
                <w:rFonts w:ascii="Aptos" w:hAnsi="Aptos" w:cstheme="minorHAnsi"/>
                <w:sz w:val="20"/>
                <w:szCs w:val="20"/>
              </w:rPr>
              <w:t>ering</w:t>
            </w:r>
            <w:r w:rsidRPr="003D233D">
              <w:rPr>
                <w:rFonts w:ascii="Aptos" w:hAnsi="Aptos" w:cstheme="minorHAnsi"/>
                <w:sz w:val="20"/>
                <w:szCs w:val="20"/>
              </w:rPr>
              <w:t>)</w:t>
            </w:r>
          </w:p>
          <w:p w14:paraId="00F8957A" w14:textId="77777777" w:rsidR="00870C38" w:rsidRPr="003D233D" w:rsidRDefault="00870C38" w:rsidP="00F874C8">
            <w:pPr>
              <w:pStyle w:val="TableParagraph"/>
              <w:shd w:val="clear" w:color="auto" w:fill="FFFFFF" w:themeFill="background1"/>
              <w:tabs>
                <w:tab w:val="left" w:pos="224"/>
              </w:tabs>
              <w:rPr>
                <w:rFonts w:ascii="Aptos" w:hAnsi="Aptos"/>
                <w:b/>
                <w:spacing w:val="-2"/>
                <w:sz w:val="20"/>
                <w:szCs w:val="20"/>
              </w:rPr>
            </w:pPr>
          </w:p>
        </w:tc>
        <w:tc>
          <w:tcPr>
            <w:tcW w:w="6238" w:type="dxa"/>
          </w:tcPr>
          <w:p w14:paraId="5B8B1D18" w14:textId="77777777" w:rsidR="00870C38" w:rsidRPr="003D233D" w:rsidRDefault="00870C38" w:rsidP="00F874C8">
            <w:pPr>
              <w:pStyle w:val="TableParagraph"/>
              <w:shd w:val="clear" w:color="auto" w:fill="FFFFFF" w:themeFill="background1"/>
              <w:ind w:left="0"/>
              <w:rPr>
                <w:rFonts w:ascii="Aptos" w:hAnsi="Aptos"/>
                <w:sz w:val="20"/>
                <w:szCs w:val="20"/>
              </w:rPr>
            </w:pPr>
          </w:p>
        </w:tc>
      </w:tr>
    </w:tbl>
    <w:p w14:paraId="2D409D9A" w14:textId="77777777" w:rsidR="00DC4040" w:rsidRPr="003D233D" w:rsidRDefault="00DC4040" w:rsidP="00F874C8">
      <w:pPr>
        <w:shd w:val="clear" w:color="auto" w:fill="FFFFFF" w:themeFill="background1"/>
        <w:tabs>
          <w:tab w:val="left" w:pos="331"/>
        </w:tabs>
        <w:rPr>
          <w:rFonts w:ascii="Aptos" w:hAnsi="Aptos"/>
          <w:sz w:val="20"/>
          <w:szCs w:val="20"/>
        </w:rPr>
      </w:pPr>
    </w:p>
    <w:p w14:paraId="5932CDE0" w14:textId="3F92D317" w:rsidR="00482DCA" w:rsidRPr="003D233D" w:rsidRDefault="00482DCA" w:rsidP="00555993">
      <w:pPr>
        <w:shd w:val="clear" w:color="auto" w:fill="FFFFFF" w:themeFill="background1"/>
        <w:tabs>
          <w:tab w:val="left" w:pos="331"/>
        </w:tabs>
        <w:ind w:hanging="331"/>
        <w:rPr>
          <w:rFonts w:ascii="Aptos" w:hAnsi="Aptos"/>
          <w:b/>
          <w:bCs/>
          <w:color w:val="548DD4" w:themeColor="text2" w:themeTint="99"/>
          <w:sz w:val="20"/>
          <w:szCs w:val="20"/>
        </w:rPr>
      </w:pPr>
    </w:p>
    <w:tbl>
      <w:tblPr>
        <w:tblStyle w:val="Tabellrutenett"/>
        <w:tblW w:w="0" w:type="auto"/>
        <w:tblInd w:w="137" w:type="dxa"/>
        <w:tblLook w:val="04A0" w:firstRow="1" w:lastRow="0" w:firstColumn="1" w:lastColumn="0" w:noHBand="0" w:noVBand="1"/>
      </w:tblPr>
      <w:tblGrid>
        <w:gridCol w:w="3119"/>
        <w:gridCol w:w="6344"/>
      </w:tblGrid>
      <w:tr w:rsidR="00B171B5" w:rsidRPr="003D233D" w14:paraId="56D1F30F" w14:textId="77777777" w:rsidTr="00B00570">
        <w:tc>
          <w:tcPr>
            <w:tcW w:w="9463" w:type="dxa"/>
            <w:gridSpan w:val="2"/>
            <w:shd w:val="clear" w:color="auto" w:fill="FFFFFF" w:themeFill="background1"/>
          </w:tcPr>
          <w:p w14:paraId="45D6A703" w14:textId="02E28EAA" w:rsidR="00B171B5" w:rsidRPr="003D233D" w:rsidRDefault="00B171B5" w:rsidP="00555993">
            <w:pPr>
              <w:pStyle w:val="Listeavsnitt"/>
              <w:numPr>
                <w:ilvl w:val="0"/>
                <w:numId w:val="31"/>
              </w:numPr>
              <w:shd w:val="clear" w:color="auto" w:fill="92D050"/>
              <w:tabs>
                <w:tab w:val="left" w:pos="331"/>
              </w:tabs>
              <w:rPr>
                <w:rFonts w:ascii="Aptos" w:hAnsi="Aptos"/>
                <w:b/>
                <w:bCs/>
                <w:sz w:val="20"/>
                <w:szCs w:val="20"/>
              </w:rPr>
            </w:pPr>
            <w:r w:rsidRPr="003D233D">
              <w:rPr>
                <w:rFonts w:ascii="Aptos" w:hAnsi="Aptos"/>
                <w:b/>
                <w:bCs/>
                <w:sz w:val="20"/>
                <w:szCs w:val="20"/>
              </w:rPr>
              <w:t>3. Skolens vurdering av elevens utbytte av det ordinære opplæringstilbudet</w:t>
            </w:r>
          </w:p>
        </w:tc>
      </w:tr>
      <w:tr w:rsidR="00482DCA" w:rsidRPr="003D233D" w14:paraId="74CEB727" w14:textId="77777777" w:rsidTr="00F874C8">
        <w:tc>
          <w:tcPr>
            <w:tcW w:w="3119" w:type="dxa"/>
            <w:shd w:val="clear" w:color="auto" w:fill="FFFFFF" w:themeFill="background1"/>
          </w:tcPr>
          <w:p w14:paraId="12E8432E" w14:textId="1E57DBCA" w:rsidR="00F2225E" w:rsidRPr="003D233D" w:rsidRDefault="00CE6D40" w:rsidP="00F874C8">
            <w:pPr>
              <w:shd w:val="clear" w:color="auto" w:fill="FFFFFF" w:themeFill="background1"/>
              <w:tabs>
                <w:tab w:val="left" w:pos="331"/>
              </w:tabs>
              <w:rPr>
                <w:rFonts w:ascii="Aptos" w:hAnsi="Aptos" w:cs="Helvetica"/>
                <w:b/>
                <w:bCs/>
                <w:sz w:val="20"/>
                <w:szCs w:val="20"/>
              </w:rPr>
            </w:pPr>
            <w:r w:rsidRPr="003D233D">
              <w:rPr>
                <w:rFonts w:ascii="Aptos" w:hAnsi="Aptos" w:cs="Helvetica"/>
                <w:sz w:val="20"/>
                <w:szCs w:val="20"/>
              </w:rPr>
              <w:t xml:space="preserve"> </w:t>
            </w:r>
            <w:r w:rsidR="00840EF8" w:rsidRPr="003D233D">
              <w:rPr>
                <w:rFonts w:ascii="Aptos" w:hAnsi="Aptos" w:cs="Helvetica"/>
                <w:b/>
                <w:bCs/>
                <w:sz w:val="20"/>
                <w:szCs w:val="20"/>
              </w:rPr>
              <w:t>Skolen</w:t>
            </w:r>
            <w:r w:rsidR="00B1481E" w:rsidRPr="003D233D">
              <w:rPr>
                <w:rFonts w:ascii="Aptos" w:hAnsi="Aptos" w:cs="Helvetica"/>
                <w:b/>
                <w:bCs/>
                <w:sz w:val="20"/>
                <w:szCs w:val="20"/>
              </w:rPr>
              <w:t>s vurdering</w:t>
            </w:r>
          </w:p>
          <w:p w14:paraId="5B459F75" w14:textId="77777777" w:rsidR="00C30101" w:rsidRPr="003D233D" w:rsidRDefault="00F2225E" w:rsidP="00F874C8">
            <w:pPr>
              <w:pStyle w:val="Listeavsnitt"/>
              <w:numPr>
                <w:ilvl w:val="0"/>
                <w:numId w:val="19"/>
              </w:numPr>
              <w:shd w:val="clear" w:color="auto" w:fill="FFFFFF" w:themeFill="background1"/>
              <w:tabs>
                <w:tab w:val="left" w:pos="331"/>
              </w:tabs>
              <w:rPr>
                <w:rFonts w:ascii="Aptos" w:hAnsi="Aptos" w:cs="Helvetica"/>
                <w:sz w:val="20"/>
                <w:szCs w:val="20"/>
              </w:rPr>
            </w:pPr>
            <w:r w:rsidRPr="003D233D">
              <w:rPr>
                <w:rFonts w:ascii="Aptos" w:hAnsi="Aptos" w:cs="Helvetica"/>
                <w:sz w:val="20"/>
                <w:szCs w:val="20"/>
              </w:rPr>
              <w:t>H</w:t>
            </w:r>
            <w:r w:rsidR="00B1481E" w:rsidRPr="003D233D">
              <w:rPr>
                <w:rFonts w:ascii="Aptos" w:hAnsi="Aptos" w:cs="Helvetica"/>
                <w:sz w:val="20"/>
                <w:szCs w:val="20"/>
              </w:rPr>
              <w:t>vilke fag/</w:t>
            </w:r>
            <w:r w:rsidR="00171D2B" w:rsidRPr="003D233D">
              <w:rPr>
                <w:rFonts w:ascii="Aptos" w:hAnsi="Aptos" w:cs="Helvetica"/>
                <w:sz w:val="20"/>
                <w:szCs w:val="20"/>
              </w:rPr>
              <w:t>delområdeeleven</w:t>
            </w:r>
          </w:p>
          <w:p w14:paraId="2A715EFC" w14:textId="209FF3EB" w:rsidR="00C30101" w:rsidRPr="003D233D" w:rsidRDefault="00E93072" w:rsidP="00F874C8">
            <w:pPr>
              <w:pStyle w:val="Listeavsnitt"/>
              <w:shd w:val="clear" w:color="auto" w:fill="FFFFFF" w:themeFill="background1"/>
              <w:tabs>
                <w:tab w:val="left" w:pos="331"/>
              </w:tabs>
              <w:ind w:firstLine="0"/>
              <w:rPr>
                <w:rFonts w:ascii="Aptos" w:hAnsi="Aptos" w:cs="Helvetica"/>
                <w:sz w:val="20"/>
                <w:szCs w:val="20"/>
              </w:rPr>
            </w:pPr>
            <w:r w:rsidRPr="003D233D">
              <w:rPr>
                <w:rFonts w:ascii="Aptos" w:hAnsi="Aptos" w:cs="Helvetica"/>
                <w:sz w:val="20"/>
                <w:szCs w:val="20"/>
              </w:rPr>
              <w:t xml:space="preserve">ikke har tilfredsstillende </w:t>
            </w:r>
          </w:p>
          <w:p w14:paraId="25415524" w14:textId="77777777" w:rsidR="00C30101" w:rsidRPr="003D233D" w:rsidRDefault="00E93072" w:rsidP="00F874C8">
            <w:pPr>
              <w:pStyle w:val="Listeavsnitt"/>
              <w:shd w:val="clear" w:color="auto" w:fill="FFFFFF" w:themeFill="background1"/>
              <w:tabs>
                <w:tab w:val="left" w:pos="331"/>
              </w:tabs>
              <w:ind w:firstLine="0"/>
              <w:rPr>
                <w:rFonts w:ascii="Aptos" w:hAnsi="Aptos" w:cs="Helvetica"/>
                <w:sz w:val="20"/>
                <w:szCs w:val="20"/>
              </w:rPr>
            </w:pPr>
            <w:r w:rsidRPr="003D233D">
              <w:rPr>
                <w:rFonts w:ascii="Aptos" w:hAnsi="Aptos" w:cs="Helvetica"/>
                <w:sz w:val="20"/>
                <w:szCs w:val="20"/>
              </w:rPr>
              <w:t xml:space="preserve">utbytte av ordinær </w:t>
            </w:r>
          </w:p>
          <w:p w14:paraId="0B39E142" w14:textId="77777777" w:rsidR="00C30101" w:rsidRPr="003D233D" w:rsidRDefault="00E93072" w:rsidP="00F874C8">
            <w:pPr>
              <w:pStyle w:val="Listeavsnitt"/>
              <w:shd w:val="clear" w:color="auto" w:fill="FFFFFF" w:themeFill="background1"/>
              <w:tabs>
                <w:tab w:val="left" w:pos="331"/>
              </w:tabs>
              <w:ind w:firstLine="0"/>
              <w:rPr>
                <w:rFonts w:ascii="Aptos" w:hAnsi="Aptos" w:cs="Helvetica"/>
                <w:sz w:val="20"/>
                <w:szCs w:val="20"/>
              </w:rPr>
            </w:pPr>
            <w:r w:rsidRPr="003D233D">
              <w:rPr>
                <w:rFonts w:ascii="Aptos" w:hAnsi="Aptos" w:cs="Helvetica"/>
                <w:sz w:val="20"/>
                <w:szCs w:val="20"/>
              </w:rPr>
              <w:t>opplæring</w:t>
            </w:r>
            <w:r w:rsidR="00C71D13" w:rsidRPr="003D233D">
              <w:rPr>
                <w:rFonts w:ascii="Aptos" w:hAnsi="Aptos" w:cs="Helvetica"/>
                <w:sz w:val="20"/>
                <w:szCs w:val="20"/>
              </w:rPr>
              <w:t xml:space="preserve">en, til tross for </w:t>
            </w:r>
          </w:p>
          <w:p w14:paraId="0A0871D0" w14:textId="675629CB" w:rsidR="00482DCA" w:rsidRPr="003D233D" w:rsidRDefault="00C71D13" w:rsidP="00F874C8">
            <w:pPr>
              <w:pStyle w:val="Listeavsnitt"/>
              <w:shd w:val="clear" w:color="auto" w:fill="FFFFFF" w:themeFill="background1"/>
              <w:tabs>
                <w:tab w:val="left" w:pos="331"/>
              </w:tabs>
              <w:ind w:firstLine="0"/>
              <w:rPr>
                <w:rFonts w:ascii="Aptos" w:hAnsi="Aptos" w:cs="Helvetica"/>
                <w:sz w:val="20"/>
                <w:szCs w:val="20"/>
              </w:rPr>
            </w:pPr>
            <w:r w:rsidRPr="003D233D">
              <w:rPr>
                <w:rFonts w:ascii="Aptos" w:hAnsi="Aptos" w:cs="Helvetica"/>
                <w:sz w:val="20"/>
                <w:szCs w:val="20"/>
              </w:rPr>
              <w:t>iverksatte tiltak</w:t>
            </w:r>
            <w:r w:rsidR="008341C4" w:rsidRPr="003D233D">
              <w:rPr>
                <w:rFonts w:ascii="Aptos" w:hAnsi="Aptos" w:cs="Helvetica"/>
                <w:sz w:val="20"/>
                <w:szCs w:val="20"/>
              </w:rPr>
              <w:t xml:space="preserve"> </w:t>
            </w:r>
          </w:p>
          <w:p w14:paraId="515D0F68" w14:textId="566C13A1" w:rsidR="00774E78" w:rsidRPr="003D233D" w:rsidRDefault="00774E78" w:rsidP="00F874C8">
            <w:pPr>
              <w:pStyle w:val="Listeavsnitt"/>
              <w:shd w:val="clear" w:color="auto" w:fill="FFFFFF" w:themeFill="background1"/>
              <w:tabs>
                <w:tab w:val="left" w:pos="331"/>
              </w:tabs>
              <w:ind w:firstLine="0"/>
              <w:rPr>
                <w:rFonts w:ascii="Aptos" w:hAnsi="Aptos" w:cs="Helvetica"/>
                <w:sz w:val="20"/>
                <w:szCs w:val="20"/>
              </w:rPr>
            </w:pPr>
          </w:p>
        </w:tc>
        <w:tc>
          <w:tcPr>
            <w:tcW w:w="6344" w:type="dxa"/>
          </w:tcPr>
          <w:p w14:paraId="7A24E76A" w14:textId="77777777" w:rsidR="00482DCA" w:rsidRPr="003D233D" w:rsidRDefault="00482DCA" w:rsidP="00F874C8">
            <w:pPr>
              <w:shd w:val="clear" w:color="auto" w:fill="FFFFFF" w:themeFill="background1"/>
              <w:tabs>
                <w:tab w:val="left" w:pos="331"/>
              </w:tabs>
              <w:rPr>
                <w:rFonts w:ascii="Aptos" w:hAnsi="Aptos"/>
                <w:sz w:val="20"/>
                <w:szCs w:val="20"/>
              </w:rPr>
            </w:pPr>
          </w:p>
        </w:tc>
      </w:tr>
      <w:tr w:rsidR="00482DCA" w:rsidRPr="003D233D" w14:paraId="3FC4D6C6" w14:textId="77777777" w:rsidTr="00F874C8">
        <w:tc>
          <w:tcPr>
            <w:tcW w:w="3119" w:type="dxa"/>
            <w:shd w:val="clear" w:color="auto" w:fill="FFFFFF" w:themeFill="background1"/>
          </w:tcPr>
          <w:p w14:paraId="530ACE31" w14:textId="60951E0B" w:rsidR="00482DCA" w:rsidRPr="003D233D" w:rsidRDefault="002C528B" w:rsidP="00F874C8">
            <w:pPr>
              <w:shd w:val="clear" w:color="auto" w:fill="FFFFFF" w:themeFill="background1"/>
              <w:tabs>
                <w:tab w:val="left" w:pos="331"/>
              </w:tabs>
              <w:rPr>
                <w:rFonts w:ascii="Aptos" w:hAnsi="Aptos" w:cs="Helvetica"/>
                <w:b/>
                <w:bCs/>
                <w:sz w:val="20"/>
                <w:szCs w:val="20"/>
              </w:rPr>
            </w:pPr>
            <w:r w:rsidRPr="003D233D">
              <w:rPr>
                <w:rFonts w:ascii="Aptos" w:hAnsi="Aptos" w:cs="Helvetica"/>
                <w:b/>
                <w:bCs/>
                <w:sz w:val="20"/>
                <w:szCs w:val="20"/>
              </w:rPr>
              <w:t>For minoritetsspråklige:</w:t>
            </w:r>
          </w:p>
          <w:p w14:paraId="65154DF2" w14:textId="637E33DF" w:rsidR="002C528B" w:rsidRPr="003D233D" w:rsidRDefault="00A87A40" w:rsidP="00F874C8">
            <w:pPr>
              <w:pStyle w:val="Listeavsnitt"/>
              <w:numPr>
                <w:ilvl w:val="0"/>
                <w:numId w:val="19"/>
              </w:numPr>
              <w:shd w:val="clear" w:color="auto" w:fill="FFFFFF" w:themeFill="background1"/>
              <w:tabs>
                <w:tab w:val="left" w:pos="331"/>
              </w:tabs>
              <w:rPr>
                <w:rFonts w:ascii="Aptos" w:hAnsi="Aptos" w:cs="Helvetica"/>
                <w:sz w:val="20"/>
                <w:szCs w:val="20"/>
              </w:rPr>
            </w:pPr>
            <w:r w:rsidRPr="003D233D">
              <w:rPr>
                <w:rFonts w:ascii="Aptos" w:hAnsi="Aptos" w:cs="Helvetica"/>
                <w:sz w:val="20"/>
                <w:szCs w:val="20"/>
              </w:rPr>
              <w:t>Udirs kartleggingsprøve</w:t>
            </w:r>
            <w:r w:rsidR="00C974F9" w:rsidRPr="003D233D">
              <w:rPr>
                <w:rFonts w:ascii="Aptos" w:hAnsi="Aptos" w:cs="Helvetica"/>
                <w:sz w:val="20"/>
                <w:szCs w:val="20"/>
              </w:rPr>
              <w:t>r</w:t>
            </w:r>
          </w:p>
          <w:p w14:paraId="411979A0" w14:textId="095BD33C" w:rsidR="00870FBC" w:rsidRPr="003D233D" w:rsidRDefault="00C974F9" w:rsidP="00F874C8">
            <w:pPr>
              <w:pStyle w:val="Listeavsnitt"/>
              <w:numPr>
                <w:ilvl w:val="0"/>
                <w:numId w:val="19"/>
              </w:numPr>
              <w:shd w:val="clear" w:color="auto" w:fill="FFFFFF" w:themeFill="background1"/>
              <w:tabs>
                <w:tab w:val="left" w:pos="331"/>
              </w:tabs>
              <w:rPr>
                <w:rFonts w:ascii="Aptos" w:hAnsi="Aptos" w:cs="Helvetica"/>
                <w:sz w:val="20"/>
                <w:szCs w:val="20"/>
              </w:rPr>
            </w:pPr>
            <w:r w:rsidRPr="003D233D">
              <w:rPr>
                <w:rFonts w:ascii="Aptos" w:hAnsi="Aptos" w:cs="Helvetica"/>
                <w:sz w:val="20"/>
                <w:szCs w:val="20"/>
              </w:rPr>
              <w:t>Språkkompetanse</w:t>
            </w:r>
            <w:r w:rsidR="00870FBC" w:rsidRPr="003D233D">
              <w:rPr>
                <w:rFonts w:ascii="Aptos" w:hAnsi="Aptos" w:cs="Helvetica"/>
                <w:sz w:val="20"/>
                <w:szCs w:val="20"/>
              </w:rPr>
              <w:t xml:space="preserve"> i </w:t>
            </w:r>
          </w:p>
          <w:p w14:paraId="5AE20FBE" w14:textId="3F70D989" w:rsidR="00C974F9" w:rsidRPr="003D233D" w:rsidRDefault="00870FBC" w:rsidP="00F874C8">
            <w:pPr>
              <w:shd w:val="clear" w:color="auto" w:fill="FFFFFF" w:themeFill="background1"/>
              <w:tabs>
                <w:tab w:val="left" w:pos="331"/>
              </w:tabs>
              <w:ind w:left="110"/>
              <w:rPr>
                <w:rFonts w:ascii="Aptos" w:hAnsi="Aptos" w:cs="Helvetica"/>
                <w:sz w:val="20"/>
                <w:szCs w:val="20"/>
              </w:rPr>
            </w:pPr>
            <w:r w:rsidRPr="003D233D">
              <w:rPr>
                <w:rFonts w:ascii="Aptos" w:hAnsi="Aptos" w:cs="Helvetica"/>
                <w:sz w:val="20"/>
                <w:szCs w:val="20"/>
              </w:rPr>
              <w:t xml:space="preserve">    </w:t>
            </w:r>
            <w:r w:rsidR="00C974F9" w:rsidRPr="003D233D">
              <w:rPr>
                <w:rFonts w:ascii="Aptos" w:hAnsi="Aptos" w:cs="Helvetica"/>
                <w:sz w:val="20"/>
                <w:szCs w:val="20"/>
              </w:rPr>
              <w:t>grunnleggende norsk</w:t>
            </w:r>
          </w:p>
          <w:p w14:paraId="395557DE" w14:textId="0CA26AF9" w:rsidR="002C528B" w:rsidRPr="003D233D" w:rsidRDefault="002C528B" w:rsidP="00F874C8">
            <w:pPr>
              <w:shd w:val="clear" w:color="auto" w:fill="FFFFFF" w:themeFill="background1"/>
              <w:tabs>
                <w:tab w:val="left" w:pos="331"/>
              </w:tabs>
              <w:rPr>
                <w:rFonts w:ascii="Aptos" w:hAnsi="Aptos" w:cs="Helvetica"/>
                <w:sz w:val="20"/>
                <w:szCs w:val="20"/>
              </w:rPr>
            </w:pPr>
          </w:p>
        </w:tc>
        <w:tc>
          <w:tcPr>
            <w:tcW w:w="6344" w:type="dxa"/>
          </w:tcPr>
          <w:p w14:paraId="1A18AD80" w14:textId="77777777" w:rsidR="00482DCA" w:rsidRPr="003D233D" w:rsidRDefault="00482DCA" w:rsidP="00F874C8">
            <w:pPr>
              <w:shd w:val="clear" w:color="auto" w:fill="FFFFFF" w:themeFill="background1"/>
              <w:tabs>
                <w:tab w:val="left" w:pos="331"/>
              </w:tabs>
              <w:rPr>
                <w:rFonts w:ascii="Aptos" w:hAnsi="Aptos"/>
                <w:sz w:val="20"/>
                <w:szCs w:val="20"/>
              </w:rPr>
            </w:pPr>
          </w:p>
        </w:tc>
      </w:tr>
    </w:tbl>
    <w:p w14:paraId="2EDA01E6" w14:textId="77777777" w:rsidR="00482DCA" w:rsidRDefault="00482DCA" w:rsidP="00936507">
      <w:pPr>
        <w:tabs>
          <w:tab w:val="left" w:pos="331"/>
        </w:tabs>
        <w:rPr>
          <w:rFonts w:ascii="Aptos" w:hAnsi="Aptos"/>
          <w:sz w:val="20"/>
          <w:szCs w:val="20"/>
        </w:rPr>
      </w:pPr>
    </w:p>
    <w:p w14:paraId="0F13AB30" w14:textId="77777777" w:rsidR="008F5E60" w:rsidRPr="003D233D" w:rsidRDefault="008F5E60" w:rsidP="00936507">
      <w:pPr>
        <w:tabs>
          <w:tab w:val="left" w:pos="331"/>
        </w:tabs>
        <w:rPr>
          <w:rFonts w:ascii="Aptos" w:hAnsi="Aptos"/>
          <w:sz w:val="20"/>
          <w:szCs w:val="20"/>
        </w:rPr>
      </w:pPr>
    </w:p>
    <w:tbl>
      <w:tblPr>
        <w:tblStyle w:val="Tabellrutenett"/>
        <w:tblW w:w="0" w:type="auto"/>
        <w:tblInd w:w="137" w:type="dxa"/>
        <w:tblLook w:val="04A0" w:firstRow="1" w:lastRow="0" w:firstColumn="1" w:lastColumn="0" w:noHBand="0" w:noVBand="1"/>
      </w:tblPr>
      <w:tblGrid>
        <w:gridCol w:w="9463"/>
      </w:tblGrid>
      <w:tr w:rsidR="00555993" w:rsidRPr="003D233D" w14:paraId="63A46092" w14:textId="77777777" w:rsidTr="00926481">
        <w:trPr>
          <w:trHeight w:val="222"/>
        </w:trPr>
        <w:tc>
          <w:tcPr>
            <w:tcW w:w="9463" w:type="dxa"/>
            <w:shd w:val="clear" w:color="auto" w:fill="92D050"/>
          </w:tcPr>
          <w:p w14:paraId="5BB90291" w14:textId="70D307FE" w:rsidR="00555993" w:rsidRPr="003D233D" w:rsidRDefault="00555993" w:rsidP="00CF7E14">
            <w:pPr>
              <w:pStyle w:val="Brdtekst"/>
              <w:numPr>
                <w:ilvl w:val="0"/>
                <w:numId w:val="34"/>
              </w:numPr>
              <w:rPr>
                <w:rFonts w:ascii="Aptos" w:hAnsi="Aptos"/>
                <w:b/>
                <w:bCs/>
                <w:sz w:val="20"/>
                <w:szCs w:val="20"/>
              </w:rPr>
            </w:pPr>
            <w:r w:rsidRPr="003D233D">
              <w:rPr>
                <w:rFonts w:ascii="Aptos" w:hAnsi="Aptos"/>
                <w:b/>
                <w:bCs/>
                <w:sz w:val="20"/>
                <w:szCs w:val="20"/>
              </w:rPr>
              <w:t>Andre</w:t>
            </w:r>
            <w:r w:rsidRPr="003D233D">
              <w:rPr>
                <w:rFonts w:ascii="Aptos" w:hAnsi="Aptos"/>
                <w:b/>
                <w:bCs/>
                <w:spacing w:val="-5"/>
                <w:sz w:val="20"/>
                <w:szCs w:val="20"/>
              </w:rPr>
              <w:t xml:space="preserve"> </w:t>
            </w:r>
            <w:r w:rsidRPr="003D233D">
              <w:rPr>
                <w:rFonts w:ascii="Aptos" w:hAnsi="Aptos"/>
                <w:b/>
                <w:bCs/>
                <w:sz w:val="20"/>
                <w:szCs w:val="20"/>
              </w:rPr>
              <w:t>opplysninger</w:t>
            </w:r>
            <w:r w:rsidRPr="003D233D">
              <w:rPr>
                <w:rFonts w:ascii="Aptos" w:hAnsi="Aptos"/>
                <w:b/>
                <w:bCs/>
                <w:spacing w:val="-9"/>
                <w:sz w:val="20"/>
                <w:szCs w:val="20"/>
              </w:rPr>
              <w:t xml:space="preserve"> </w:t>
            </w:r>
            <w:r w:rsidRPr="003D233D">
              <w:rPr>
                <w:rFonts w:ascii="Aptos" w:hAnsi="Aptos"/>
                <w:b/>
                <w:bCs/>
                <w:sz w:val="20"/>
                <w:szCs w:val="20"/>
              </w:rPr>
              <w:t>som</w:t>
            </w:r>
            <w:r w:rsidRPr="003D233D">
              <w:rPr>
                <w:rFonts w:ascii="Aptos" w:hAnsi="Aptos"/>
                <w:b/>
                <w:bCs/>
                <w:spacing w:val="-10"/>
                <w:sz w:val="20"/>
                <w:szCs w:val="20"/>
              </w:rPr>
              <w:t xml:space="preserve"> </w:t>
            </w:r>
            <w:r w:rsidRPr="003D233D">
              <w:rPr>
                <w:rFonts w:ascii="Aptos" w:hAnsi="Aptos"/>
                <w:b/>
                <w:bCs/>
                <w:sz w:val="20"/>
                <w:szCs w:val="20"/>
              </w:rPr>
              <w:t>er</w:t>
            </w:r>
            <w:r w:rsidRPr="003D233D">
              <w:rPr>
                <w:rFonts w:ascii="Aptos" w:hAnsi="Aptos"/>
                <w:b/>
                <w:bCs/>
                <w:spacing w:val="-8"/>
                <w:sz w:val="20"/>
                <w:szCs w:val="20"/>
              </w:rPr>
              <w:t xml:space="preserve"> </w:t>
            </w:r>
            <w:r w:rsidRPr="003D233D">
              <w:rPr>
                <w:rFonts w:ascii="Aptos" w:hAnsi="Aptos"/>
                <w:b/>
                <w:bCs/>
                <w:sz w:val="20"/>
                <w:szCs w:val="20"/>
              </w:rPr>
              <w:t>av</w:t>
            </w:r>
            <w:r w:rsidRPr="003D233D">
              <w:rPr>
                <w:rFonts w:ascii="Aptos" w:hAnsi="Aptos"/>
                <w:b/>
                <w:bCs/>
                <w:spacing w:val="-12"/>
                <w:sz w:val="20"/>
                <w:szCs w:val="20"/>
              </w:rPr>
              <w:t xml:space="preserve"> </w:t>
            </w:r>
            <w:r w:rsidRPr="003D233D">
              <w:rPr>
                <w:rFonts w:ascii="Aptos" w:hAnsi="Aptos"/>
                <w:b/>
                <w:bCs/>
                <w:sz w:val="20"/>
                <w:szCs w:val="20"/>
              </w:rPr>
              <w:t>betydning</w:t>
            </w:r>
            <w:r w:rsidRPr="003D233D">
              <w:rPr>
                <w:rFonts w:ascii="Aptos" w:hAnsi="Aptos"/>
                <w:b/>
                <w:bCs/>
                <w:spacing w:val="-7"/>
                <w:sz w:val="20"/>
                <w:szCs w:val="20"/>
              </w:rPr>
              <w:t xml:space="preserve"> </w:t>
            </w:r>
            <w:r w:rsidRPr="003D233D">
              <w:rPr>
                <w:rFonts w:ascii="Aptos" w:hAnsi="Aptos"/>
                <w:b/>
                <w:bCs/>
                <w:sz w:val="20"/>
                <w:szCs w:val="20"/>
              </w:rPr>
              <w:t>for</w:t>
            </w:r>
            <w:r w:rsidRPr="003D233D">
              <w:rPr>
                <w:rFonts w:ascii="Aptos" w:hAnsi="Aptos"/>
                <w:b/>
                <w:bCs/>
                <w:spacing w:val="-4"/>
                <w:sz w:val="20"/>
                <w:szCs w:val="20"/>
              </w:rPr>
              <w:t xml:space="preserve"> eleven</w:t>
            </w:r>
          </w:p>
        </w:tc>
      </w:tr>
      <w:tr w:rsidR="00555993" w:rsidRPr="003D233D" w14:paraId="36CCC5B0" w14:textId="77777777" w:rsidTr="00926481">
        <w:tc>
          <w:tcPr>
            <w:tcW w:w="9463" w:type="dxa"/>
          </w:tcPr>
          <w:p w14:paraId="15E208EA" w14:textId="77777777" w:rsidR="00CF7E14" w:rsidRPr="003D233D" w:rsidRDefault="00CF7E14" w:rsidP="00555993">
            <w:pPr>
              <w:pStyle w:val="Listeavsnitt"/>
              <w:spacing w:before="306"/>
              <w:ind w:left="0" w:firstLine="0"/>
              <w:jc w:val="both"/>
              <w:rPr>
                <w:rFonts w:ascii="Aptos" w:hAnsi="Aptos"/>
                <w:b/>
                <w:bCs/>
                <w:sz w:val="20"/>
                <w:szCs w:val="20"/>
              </w:rPr>
            </w:pPr>
          </w:p>
          <w:p w14:paraId="7DEE374F" w14:textId="77777777" w:rsidR="00CF7E14" w:rsidRPr="003D233D" w:rsidRDefault="00CF7E14" w:rsidP="00555993">
            <w:pPr>
              <w:pStyle w:val="Listeavsnitt"/>
              <w:spacing w:before="306"/>
              <w:ind w:left="0" w:firstLine="0"/>
              <w:jc w:val="both"/>
              <w:rPr>
                <w:rFonts w:ascii="Aptos" w:hAnsi="Aptos"/>
                <w:b/>
                <w:bCs/>
                <w:sz w:val="20"/>
                <w:szCs w:val="20"/>
              </w:rPr>
            </w:pPr>
          </w:p>
        </w:tc>
      </w:tr>
    </w:tbl>
    <w:p w14:paraId="78591DF6" w14:textId="77777777" w:rsidR="00D647E2" w:rsidRDefault="00D647E2" w:rsidP="00D647E2">
      <w:pPr>
        <w:spacing w:before="268"/>
        <w:ind w:left="136"/>
        <w:rPr>
          <w:rFonts w:ascii="Aptos" w:hAnsi="Aptos"/>
          <w:b/>
          <w:bCs/>
          <w:sz w:val="20"/>
          <w:szCs w:val="20"/>
        </w:rPr>
      </w:pPr>
    </w:p>
    <w:p w14:paraId="4D384EC1" w14:textId="77777777" w:rsidR="00D647E2" w:rsidRDefault="00D647E2" w:rsidP="00D647E2">
      <w:pPr>
        <w:spacing w:before="268"/>
        <w:ind w:left="136"/>
        <w:rPr>
          <w:rFonts w:ascii="Aptos" w:hAnsi="Aptos"/>
          <w:b/>
          <w:bCs/>
          <w:sz w:val="20"/>
          <w:szCs w:val="20"/>
        </w:rPr>
      </w:pPr>
    </w:p>
    <w:p w14:paraId="7D75E64A" w14:textId="0DDF5E7B" w:rsidR="00D647E2" w:rsidRPr="00287597" w:rsidRDefault="00D647E2" w:rsidP="00D647E2">
      <w:pPr>
        <w:spacing w:before="268"/>
        <w:ind w:left="136"/>
        <w:rPr>
          <w:rFonts w:ascii="Aptos" w:hAnsi="Aptos"/>
          <w:b/>
          <w:bCs/>
        </w:rPr>
      </w:pPr>
      <w:r w:rsidRPr="00287597">
        <w:rPr>
          <w:rFonts w:ascii="Aptos" w:hAnsi="Aptos"/>
          <w:b/>
          <w:bCs/>
        </w:rPr>
        <w:t>Ansvarlig</w:t>
      </w:r>
      <w:r w:rsidRPr="00287597">
        <w:rPr>
          <w:rFonts w:ascii="Aptos" w:hAnsi="Aptos"/>
          <w:b/>
          <w:bCs/>
          <w:spacing w:val="-12"/>
        </w:rPr>
        <w:t xml:space="preserve"> </w:t>
      </w:r>
      <w:r w:rsidRPr="00287597">
        <w:rPr>
          <w:rFonts w:ascii="Aptos" w:hAnsi="Aptos"/>
          <w:b/>
          <w:bCs/>
        </w:rPr>
        <w:t>for</w:t>
      </w:r>
      <w:r w:rsidRPr="00287597">
        <w:rPr>
          <w:rFonts w:ascii="Aptos" w:hAnsi="Aptos"/>
          <w:b/>
          <w:bCs/>
          <w:spacing w:val="-8"/>
        </w:rPr>
        <w:t xml:space="preserve"> </w:t>
      </w:r>
      <w:r w:rsidRPr="00287597">
        <w:rPr>
          <w:rFonts w:ascii="Aptos" w:hAnsi="Aptos"/>
          <w:b/>
          <w:bCs/>
          <w:spacing w:val="-2"/>
        </w:rPr>
        <w:t>rapporten</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7"/>
        <w:gridCol w:w="2350"/>
        <w:gridCol w:w="4433"/>
      </w:tblGrid>
      <w:tr w:rsidR="00D647E2" w:rsidRPr="00287597" w14:paraId="6D991105" w14:textId="77777777" w:rsidTr="001609A5">
        <w:trPr>
          <w:trHeight w:val="806"/>
        </w:trPr>
        <w:tc>
          <w:tcPr>
            <w:tcW w:w="2577" w:type="dxa"/>
            <w:shd w:val="clear" w:color="auto" w:fill="D6E3BC" w:themeFill="accent3" w:themeFillTint="66"/>
          </w:tcPr>
          <w:p w14:paraId="2F108F22" w14:textId="77777777" w:rsidR="00D647E2" w:rsidRPr="00287597" w:rsidRDefault="00D647E2" w:rsidP="001609A5">
            <w:pPr>
              <w:pStyle w:val="TableParagraph"/>
              <w:rPr>
                <w:rFonts w:ascii="Aptos" w:hAnsi="Aptos"/>
                <w:spacing w:val="-2"/>
              </w:rPr>
            </w:pPr>
          </w:p>
          <w:p w14:paraId="294FD4B5" w14:textId="77777777" w:rsidR="00D647E2" w:rsidRPr="00287597" w:rsidRDefault="00D647E2" w:rsidP="001609A5">
            <w:pPr>
              <w:pStyle w:val="TableParagraph"/>
              <w:rPr>
                <w:rFonts w:ascii="Aptos" w:hAnsi="Aptos"/>
              </w:rPr>
            </w:pPr>
            <w:r w:rsidRPr="00287597">
              <w:rPr>
                <w:rFonts w:ascii="Aptos" w:hAnsi="Aptos"/>
                <w:spacing w:val="-2"/>
              </w:rPr>
              <w:t>Kontaktlærer</w:t>
            </w:r>
          </w:p>
        </w:tc>
        <w:tc>
          <w:tcPr>
            <w:tcW w:w="2350" w:type="dxa"/>
          </w:tcPr>
          <w:p w14:paraId="769FF6EC" w14:textId="77777777" w:rsidR="00D647E2" w:rsidRPr="00287597" w:rsidRDefault="00D647E2" w:rsidP="001609A5">
            <w:pPr>
              <w:pStyle w:val="TableParagraph"/>
              <w:spacing w:before="1"/>
              <w:rPr>
                <w:rFonts w:ascii="Aptos" w:hAnsi="Aptos"/>
              </w:rPr>
            </w:pPr>
            <w:r w:rsidRPr="00287597">
              <w:rPr>
                <w:rFonts w:ascii="Aptos" w:hAnsi="Aptos"/>
                <w:spacing w:val="-2"/>
              </w:rPr>
              <w:t>Dato:</w:t>
            </w:r>
          </w:p>
        </w:tc>
        <w:tc>
          <w:tcPr>
            <w:tcW w:w="4433" w:type="dxa"/>
          </w:tcPr>
          <w:p w14:paraId="71D0AD66" w14:textId="77777777" w:rsidR="00D647E2" w:rsidRPr="00287597" w:rsidRDefault="00D647E2" w:rsidP="001609A5">
            <w:pPr>
              <w:pStyle w:val="TableParagraph"/>
              <w:spacing w:before="1"/>
              <w:ind w:left="109"/>
              <w:rPr>
                <w:rFonts w:ascii="Aptos" w:hAnsi="Aptos"/>
              </w:rPr>
            </w:pPr>
            <w:r w:rsidRPr="00287597">
              <w:rPr>
                <w:rFonts w:ascii="Aptos" w:hAnsi="Aptos"/>
                <w:spacing w:val="-2"/>
              </w:rPr>
              <w:t>Sign.:</w:t>
            </w:r>
          </w:p>
        </w:tc>
      </w:tr>
      <w:tr w:rsidR="00D647E2" w:rsidRPr="00287597" w14:paraId="52322F32" w14:textId="77777777" w:rsidTr="001609A5">
        <w:trPr>
          <w:trHeight w:val="805"/>
        </w:trPr>
        <w:tc>
          <w:tcPr>
            <w:tcW w:w="2577" w:type="dxa"/>
            <w:shd w:val="clear" w:color="auto" w:fill="D6E3BC" w:themeFill="accent3" w:themeFillTint="66"/>
          </w:tcPr>
          <w:p w14:paraId="242EED78" w14:textId="77777777" w:rsidR="00D647E2" w:rsidRPr="00287597" w:rsidRDefault="00D647E2" w:rsidP="001609A5">
            <w:pPr>
              <w:pStyle w:val="TableParagraph"/>
              <w:rPr>
                <w:rFonts w:ascii="Aptos" w:hAnsi="Aptos"/>
              </w:rPr>
            </w:pPr>
          </w:p>
          <w:p w14:paraId="3758E9CA" w14:textId="77777777" w:rsidR="00D647E2" w:rsidRPr="00287597" w:rsidRDefault="00D647E2" w:rsidP="001609A5">
            <w:pPr>
              <w:pStyle w:val="TableParagraph"/>
              <w:rPr>
                <w:rFonts w:ascii="Aptos" w:hAnsi="Aptos"/>
              </w:rPr>
            </w:pPr>
            <w:r w:rsidRPr="00287597">
              <w:rPr>
                <w:rFonts w:ascii="Aptos" w:hAnsi="Aptos"/>
              </w:rPr>
              <w:t>Andre</w:t>
            </w:r>
            <w:r w:rsidRPr="00287597">
              <w:rPr>
                <w:rFonts w:ascii="Aptos" w:hAnsi="Aptos"/>
                <w:spacing w:val="-5"/>
              </w:rPr>
              <w:t xml:space="preserve"> </w:t>
            </w:r>
            <w:r w:rsidRPr="00287597">
              <w:rPr>
                <w:rFonts w:ascii="Aptos" w:hAnsi="Aptos"/>
                <w:spacing w:val="-2"/>
              </w:rPr>
              <w:t>bidragsytere</w:t>
            </w:r>
          </w:p>
        </w:tc>
        <w:tc>
          <w:tcPr>
            <w:tcW w:w="2350" w:type="dxa"/>
          </w:tcPr>
          <w:p w14:paraId="690DB203" w14:textId="77777777" w:rsidR="00D647E2" w:rsidRPr="00287597" w:rsidRDefault="00D647E2" w:rsidP="001609A5">
            <w:pPr>
              <w:pStyle w:val="TableParagraph"/>
              <w:spacing w:before="1"/>
              <w:rPr>
                <w:rFonts w:ascii="Aptos" w:hAnsi="Aptos"/>
              </w:rPr>
            </w:pPr>
            <w:r w:rsidRPr="00287597">
              <w:rPr>
                <w:rFonts w:ascii="Aptos" w:hAnsi="Aptos"/>
                <w:spacing w:val="-2"/>
              </w:rPr>
              <w:t>Dato:</w:t>
            </w:r>
          </w:p>
        </w:tc>
        <w:tc>
          <w:tcPr>
            <w:tcW w:w="4433" w:type="dxa"/>
          </w:tcPr>
          <w:p w14:paraId="4D730FCE" w14:textId="77777777" w:rsidR="00D647E2" w:rsidRPr="00287597" w:rsidRDefault="00D647E2" w:rsidP="001609A5">
            <w:pPr>
              <w:pStyle w:val="TableParagraph"/>
              <w:spacing w:before="1"/>
              <w:ind w:left="109"/>
              <w:rPr>
                <w:rFonts w:ascii="Aptos" w:hAnsi="Aptos"/>
              </w:rPr>
            </w:pPr>
            <w:r w:rsidRPr="00287597">
              <w:rPr>
                <w:rFonts w:ascii="Aptos" w:hAnsi="Aptos"/>
                <w:spacing w:val="-2"/>
              </w:rPr>
              <w:t>Navn:</w:t>
            </w:r>
          </w:p>
        </w:tc>
      </w:tr>
    </w:tbl>
    <w:p w14:paraId="6A497770" w14:textId="77777777" w:rsidR="00D647E2" w:rsidRPr="00287597" w:rsidRDefault="00D647E2" w:rsidP="00D647E2">
      <w:pPr>
        <w:pStyle w:val="Brdtekst"/>
        <w:spacing w:before="267"/>
        <w:rPr>
          <w:rFonts w:ascii="Aptos" w:hAnsi="Aptos"/>
        </w:rPr>
      </w:pPr>
    </w:p>
    <w:p w14:paraId="5E135EFF" w14:textId="76EDC50F" w:rsidR="00685715" w:rsidRPr="00287597" w:rsidRDefault="00685715">
      <w:pPr>
        <w:ind w:left="136"/>
        <w:rPr>
          <w:rFonts w:ascii="Aptos" w:hAnsi="Aptos"/>
          <w:b/>
          <w:bCs/>
          <w:spacing w:val="-2"/>
        </w:rPr>
      </w:pPr>
    </w:p>
    <w:p w14:paraId="47FB8A39" w14:textId="3E56C3B6" w:rsidR="00BE61AA" w:rsidRPr="003D233D" w:rsidRDefault="00BE61AA">
      <w:pPr>
        <w:ind w:left="136"/>
        <w:rPr>
          <w:rFonts w:ascii="Aptos" w:hAnsi="Aptos"/>
          <w:b/>
          <w:bCs/>
          <w:sz w:val="20"/>
          <w:szCs w:val="20"/>
        </w:rPr>
      </w:pPr>
    </w:p>
    <w:p w14:paraId="45C7BAC2" w14:textId="2CD13672" w:rsidR="00685715" w:rsidRPr="00287597" w:rsidRDefault="00E55CC6">
      <w:pPr>
        <w:pStyle w:val="Listeavsnitt"/>
        <w:numPr>
          <w:ilvl w:val="0"/>
          <w:numId w:val="2"/>
        </w:numPr>
        <w:tabs>
          <w:tab w:val="left" w:pos="856"/>
        </w:tabs>
        <w:spacing w:line="463" w:lineRule="exact"/>
        <w:ind w:left="856" w:hanging="360"/>
        <w:rPr>
          <w:rFonts w:ascii="Aptos" w:hAnsi="Aptos"/>
        </w:rPr>
      </w:pPr>
      <w:r w:rsidRPr="00287597">
        <w:rPr>
          <w:rFonts w:ascii="Aptos" w:hAnsi="Aptos"/>
        </w:rPr>
        <w:t>Fore</w:t>
      </w:r>
      <w:r w:rsidR="00A16105" w:rsidRPr="00287597">
        <w:rPr>
          <w:rFonts w:ascii="Aptos" w:hAnsi="Aptos"/>
        </w:rPr>
        <w:t xml:space="preserve">ldre </w:t>
      </w:r>
      <w:r w:rsidRPr="00287597">
        <w:rPr>
          <w:rFonts w:ascii="Aptos" w:hAnsi="Aptos"/>
        </w:rPr>
        <w:t>er</w:t>
      </w:r>
      <w:r w:rsidRPr="00287597">
        <w:rPr>
          <w:rFonts w:ascii="Aptos" w:hAnsi="Aptos"/>
          <w:spacing w:val="-5"/>
        </w:rPr>
        <w:t xml:space="preserve"> </w:t>
      </w:r>
      <w:r w:rsidRPr="00287597">
        <w:rPr>
          <w:rFonts w:ascii="Aptos" w:hAnsi="Aptos"/>
        </w:rPr>
        <w:t>gjort</w:t>
      </w:r>
      <w:r w:rsidRPr="00287597">
        <w:rPr>
          <w:rFonts w:ascii="Aptos" w:hAnsi="Aptos"/>
          <w:spacing w:val="-7"/>
        </w:rPr>
        <w:t xml:space="preserve"> </w:t>
      </w:r>
      <w:r w:rsidRPr="00287597">
        <w:rPr>
          <w:rFonts w:ascii="Aptos" w:hAnsi="Aptos"/>
        </w:rPr>
        <w:t>kjent</w:t>
      </w:r>
      <w:r w:rsidRPr="00287597">
        <w:rPr>
          <w:rFonts w:ascii="Aptos" w:hAnsi="Aptos"/>
          <w:spacing w:val="-3"/>
        </w:rPr>
        <w:t xml:space="preserve"> </w:t>
      </w:r>
      <w:r w:rsidRPr="00287597">
        <w:rPr>
          <w:rFonts w:ascii="Aptos" w:hAnsi="Aptos"/>
        </w:rPr>
        <w:t>med</w:t>
      </w:r>
      <w:r w:rsidRPr="00287597">
        <w:rPr>
          <w:rFonts w:ascii="Aptos" w:hAnsi="Aptos"/>
          <w:spacing w:val="-6"/>
        </w:rPr>
        <w:t xml:space="preserve"> </w:t>
      </w:r>
      <w:r w:rsidRPr="00287597">
        <w:rPr>
          <w:rFonts w:ascii="Aptos" w:hAnsi="Aptos"/>
        </w:rPr>
        <w:t>rapporten (eventuelt</w:t>
      </w:r>
      <w:r w:rsidRPr="00287597">
        <w:rPr>
          <w:rFonts w:ascii="Aptos" w:hAnsi="Aptos"/>
          <w:spacing w:val="-6"/>
        </w:rPr>
        <w:t xml:space="preserve"> </w:t>
      </w:r>
      <w:r w:rsidRPr="00287597">
        <w:rPr>
          <w:rFonts w:ascii="Aptos" w:hAnsi="Aptos"/>
        </w:rPr>
        <w:t>eleven</w:t>
      </w:r>
      <w:r w:rsidRPr="00287597">
        <w:rPr>
          <w:rFonts w:ascii="Aptos" w:hAnsi="Aptos"/>
          <w:spacing w:val="-5"/>
        </w:rPr>
        <w:t xml:space="preserve"> </w:t>
      </w:r>
      <w:r w:rsidRPr="00287597">
        <w:rPr>
          <w:rFonts w:ascii="Aptos" w:hAnsi="Aptos"/>
          <w:spacing w:val="-2"/>
        </w:rPr>
        <w:t>selv)</w:t>
      </w:r>
    </w:p>
    <w:p w14:paraId="647D0F65" w14:textId="77777777" w:rsidR="002A0E42" w:rsidRPr="00287597" w:rsidRDefault="002A0E42" w:rsidP="003B5654">
      <w:pPr>
        <w:ind w:left="720"/>
        <w:rPr>
          <w:rFonts w:ascii="Aptos" w:hAnsi="Aptos"/>
          <w:b/>
          <w:bCs/>
        </w:rPr>
      </w:pPr>
    </w:p>
    <w:p w14:paraId="0DB57ACF" w14:textId="77777777" w:rsidR="006635E6" w:rsidRPr="00287597" w:rsidRDefault="006635E6" w:rsidP="009D371C">
      <w:pPr>
        <w:ind w:left="136"/>
        <w:rPr>
          <w:rFonts w:ascii="Aptos" w:hAnsi="Aptos"/>
          <w:b/>
          <w:bCs/>
        </w:rPr>
      </w:pPr>
    </w:p>
    <w:p w14:paraId="0C20A11F" w14:textId="77777777" w:rsidR="006635E6" w:rsidRPr="00287597" w:rsidRDefault="006635E6" w:rsidP="009D371C">
      <w:pPr>
        <w:ind w:left="136"/>
        <w:rPr>
          <w:rFonts w:ascii="Aptos" w:hAnsi="Aptos"/>
          <w:b/>
          <w:bCs/>
        </w:rPr>
      </w:pPr>
    </w:p>
    <w:p w14:paraId="01C02395" w14:textId="5F1D35BB" w:rsidR="006A3781" w:rsidRPr="00287597" w:rsidRDefault="00E55CC6" w:rsidP="009D371C">
      <w:pPr>
        <w:ind w:left="136"/>
        <w:rPr>
          <w:rFonts w:ascii="Aptos" w:hAnsi="Aptos"/>
          <w:b/>
          <w:bCs/>
          <w:spacing w:val="-14"/>
        </w:rPr>
      </w:pPr>
      <w:r w:rsidRPr="00287597">
        <w:rPr>
          <w:rFonts w:ascii="Aptos" w:hAnsi="Aptos"/>
          <w:b/>
          <w:bCs/>
        </w:rPr>
        <w:t>Rapporten</w:t>
      </w:r>
      <w:r w:rsidRPr="00287597">
        <w:rPr>
          <w:rFonts w:ascii="Aptos" w:hAnsi="Aptos"/>
          <w:b/>
          <w:bCs/>
          <w:spacing w:val="-14"/>
        </w:rPr>
        <w:t xml:space="preserve"> </w:t>
      </w:r>
      <w:r w:rsidR="00CA21EF" w:rsidRPr="00287597">
        <w:rPr>
          <w:rFonts w:ascii="Aptos" w:hAnsi="Aptos"/>
          <w:b/>
          <w:bCs/>
          <w:spacing w:val="-14"/>
        </w:rPr>
        <w:t>sendes</w:t>
      </w:r>
      <w:r w:rsidR="00566752" w:rsidRPr="00287597">
        <w:rPr>
          <w:rFonts w:ascii="Aptos" w:hAnsi="Aptos"/>
          <w:b/>
          <w:bCs/>
          <w:spacing w:val="-14"/>
        </w:rPr>
        <w:t xml:space="preserve"> til</w:t>
      </w:r>
      <w:r w:rsidR="002A0E42" w:rsidRPr="00287597">
        <w:rPr>
          <w:rFonts w:ascii="Aptos" w:hAnsi="Aptos"/>
          <w:b/>
          <w:bCs/>
          <w:spacing w:val="-14"/>
        </w:rPr>
        <w:t xml:space="preserve"> </w:t>
      </w:r>
      <w:r w:rsidR="00933571" w:rsidRPr="00287597">
        <w:rPr>
          <w:rFonts w:ascii="Aptos" w:hAnsi="Aptos"/>
          <w:b/>
          <w:bCs/>
          <w:spacing w:val="-14"/>
        </w:rPr>
        <w:t>:</w:t>
      </w:r>
    </w:p>
    <w:p w14:paraId="643BEF2F" w14:textId="2731CCD9" w:rsidR="00856049" w:rsidRPr="00287597" w:rsidRDefault="00856049" w:rsidP="00FE0B83">
      <w:pPr>
        <w:pStyle w:val="Listeavsnitt"/>
        <w:numPr>
          <w:ilvl w:val="0"/>
          <w:numId w:val="19"/>
        </w:numPr>
        <w:spacing w:before="48"/>
        <w:rPr>
          <w:rFonts w:ascii="Aptos" w:hAnsi="Aptos"/>
          <w:lang w:val="nb-NO"/>
        </w:rPr>
      </w:pPr>
      <w:r w:rsidRPr="00287597">
        <w:rPr>
          <w:rFonts w:ascii="Aptos" w:hAnsi="Aptos"/>
          <w:lang w:val="nb-NO"/>
        </w:rPr>
        <w:t>Foresatte</w:t>
      </w:r>
    </w:p>
    <w:p w14:paraId="2FC7979A" w14:textId="3EE09F28" w:rsidR="00856049" w:rsidRPr="00287597" w:rsidRDefault="00856049" w:rsidP="00FE0B83">
      <w:pPr>
        <w:pStyle w:val="Listeavsnitt"/>
        <w:numPr>
          <w:ilvl w:val="0"/>
          <w:numId w:val="19"/>
        </w:numPr>
        <w:spacing w:before="48"/>
        <w:rPr>
          <w:rFonts w:ascii="Aptos" w:hAnsi="Aptos"/>
          <w:lang w:val="nb-NO"/>
        </w:rPr>
      </w:pPr>
      <w:r w:rsidRPr="00287597">
        <w:rPr>
          <w:rFonts w:ascii="Aptos" w:hAnsi="Aptos"/>
          <w:lang w:val="nb-NO"/>
        </w:rPr>
        <w:t>Foresatte tar den med til lege for henvisning til BUP</w:t>
      </w:r>
    </w:p>
    <w:p w14:paraId="541B10F3" w14:textId="313AE02C" w:rsidR="00417B9B" w:rsidRPr="00287597" w:rsidRDefault="00A9401C" w:rsidP="00417B9B">
      <w:pPr>
        <w:pStyle w:val="Listeavsnitt"/>
        <w:numPr>
          <w:ilvl w:val="0"/>
          <w:numId w:val="19"/>
        </w:numPr>
        <w:rPr>
          <w:rFonts w:ascii="Aptos" w:hAnsi="Aptos"/>
        </w:rPr>
      </w:pPr>
      <w:r w:rsidRPr="00287597">
        <w:rPr>
          <w:rFonts w:ascii="Aptos" w:hAnsi="Aptos"/>
        </w:rPr>
        <w:t xml:space="preserve">Legen videresender den med </w:t>
      </w:r>
      <w:r w:rsidR="000E34E4" w:rsidRPr="00287597">
        <w:rPr>
          <w:rFonts w:ascii="Aptos" w:hAnsi="Aptos"/>
        </w:rPr>
        <w:t xml:space="preserve">henvisningsskjema </w:t>
      </w:r>
      <w:r w:rsidR="00805D94" w:rsidRPr="00287597">
        <w:rPr>
          <w:rFonts w:ascii="Aptos" w:hAnsi="Aptos"/>
        </w:rPr>
        <w:t>til BUP</w:t>
      </w:r>
    </w:p>
    <w:p w14:paraId="2A0DD4A6" w14:textId="77777777" w:rsidR="00E418D9" w:rsidRPr="00287597" w:rsidRDefault="00E418D9" w:rsidP="009D371C">
      <w:pPr>
        <w:ind w:left="136"/>
        <w:rPr>
          <w:rFonts w:ascii="Aptos" w:hAnsi="Aptos"/>
          <w:color w:val="2D74B5"/>
          <w:spacing w:val="-14"/>
        </w:rPr>
      </w:pPr>
    </w:p>
    <w:p w14:paraId="408E0280" w14:textId="67681EA6" w:rsidR="00685715" w:rsidRPr="00287597" w:rsidRDefault="00685715" w:rsidP="009D371C">
      <w:pPr>
        <w:ind w:left="136"/>
        <w:rPr>
          <w:rFonts w:ascii="Aptos" w:hAnsi="Aptos"/>
        </w:rPr>
      </w:pPr>
    </w:p>
    <w:p w14:paraId="1AADC0D8" w14:textId="77777777" w:rsidR="00D647E2" w:rsidRPr="00287597" w:rsidRDefault="00D647E2" w:rsidP="00D647E2">
      <w:pPr>
        <w:pStyle w:val="Brdtekst"/>
        <w:spacing w:before="2"/>
        <w:rPr>
          <w:rFonts w:ascii="Aptos" w:hAnsi="Aptos"/>
        </w:rPr>
      </w:pPr>
    </w:p>
    <w:p w14:paraId="696271D7" w14:textId="77777777" w:rsidR="00D647E2" w:rsidRPr="00287597" w:rsidRDefault="00D647E2" w:rsidP="002757F8">
      <w:pPr>
        <w:tabs>
          <w:tab w:val="left" w:pos="496"/>
        </w:tabs>
        <w:spacing w:before="3"/>
        <w:rPr>
          <w:rFonts w:ascii="Aptos" w:hAnsi="Aptos"/>
          <w:b/>
          <w:bCs/>
          <w:spacing w:val="-2"/>
        </w:rPr>
      </w:pPr>
    </w:p>
    <w:p w14:paraId="77677CC1" w14:textId="0779DEBB" w:rsidR="002757F8" w:rsidRPr="00287597" w:rsidRDefault="00D647E2" w:rsidP="002757F8">
      <w:pPr>
        <w:tabs>
          <w:tab w:val="left" w:pos="496"/>
        </w:tabs>
        <w:spacing w:before="3"/>
        <w:rPr>
          <w:rFonts w:ascii="Aptos" w:hAnsi="Aptos"/>
          <w:b/>
          <w:bCs/>
          <w:spacing w:val="-2"/>
        </w:rPr>
      </w:pPr>
      <w:r w:rsidRPr="00287597">
        <w:rPr>
          <w:rFonts w:ascii="Aptos" w:hAnsi="Aptos"/>
          <w:b/>
          <w:bCs/>
          <w:spacing w:val="-2"/>
        </w:rPr>
        <w:t>Evt. vedlegg:</w:t>
      </w:r>
    </w:p>
    <w:p w14:paraId="37FB95A4" w14:textId="77777777" w:rsidR="00D647E2" w:rsidRPr="00287597" w:rsidRDefault="00D647E2" w:rsidP="002757F8">
      <w:pPr>
        <w:tabs>
          <w:tab w:val="left" w:pos="496"/>
        </w:tabs>
        <w:spacing w:before="3"/>
        <w:rPr>
          <w:rFonts w:ascii="Aptos" w:hAnsi="Aptos"/>
          <w:b/>
          <w:bCs/>
          <w:spacing w:val="-2"/>
        </w:rPr>
      </w:pPr>
    </w:p>
    <w:p w14:paraId="5FD18E8B" w14:textId="77777777" w:rsidR="00D647E2" w:rsidRPr="00287597" w:rsidRDefault="00D647E2" w:rsidP="002757F8">
      <w:pPr>
        <w:tabs>
          <w:tab w:val="left" w:pos="496"/>
        </w:tabs>
        <w:spacing w:before="3"/>
        <w:rPr>
          <w:rFonts w:ascii="Aptos" w:hAnsi="Aptos"/>
          <w:b/>
          <w:bCs/>
          <w:spacing w:val="-2"/>
        </w:rPr>
      </w:pPr>
    </w:p>
    <w:p w14:paraId="0E86C31B" w14:textId="77777777" w:rsidR="00D647E2" w:rsidRPr="00287597" w:rsidRDefault="00D647E2" w:rsidP="002757F8">
      <w:pPr>
        <w:tabs>
          <w:tab w:val="left" w:pos="496"/>
        </w:tabs>
        <w:spacing w:before="3"/>
        <w:rPr>
          <w:rFonts w:ascii="Aptos" w:hAnsi="Aptos"/>
          <w:b/>
          <w:bCs/>
          <w:spacing w:val="-2"/>
        </w:rPr>
      </w:pPr>
    </w:p>
    <w:p w14:paraId="163672A9" w14:textId="77777777" w:rsidR="00D647E2" w:rsidRPr="00287597" w:rsidRDefault="00D647E2" w:rsidP="002757F8">
      <w:pPr>
        <w:tabs>
          <w:tab w:val="left" w:pos="496"/>
        </w:tabs>
        <w:spacing w:before="3"/>
        <w:rPr>
          <w:rFonts w:ascii="Aptos" w:hAnsi="Aptos"/>
        </w:rPr>
      </w:pPr>
    </w:p>
    <w:p w14:paraId="5D78898D" w14:textId="08DBDFE8" w:rsidR="002757F8" w:rsidRPr="00287597" w:rsidRDefault="000332C6" w:rsidP="002757F8">
      <w:pPr>
        <w:tabs>
          <w:tab w:val="left" w:pos="496"/>
        </w:tabs>
        <w:spacing w:before="3"/>
        <w:rPr>
          <w:rFonts w:ascii="Aptos" w:hAnsi="Aptos"/>
        </w:rPr>
      </w:pPr>
      <w:r w:rsidRPr="00287597">
        <w:rPr>
          <w:rFonts w:ascii="Aptos" w:hAnsi="Aptos"/>
        </w:rPr>
        <w:t>Ferdigstilt februar</w:t>
      </w:r>
      <w:r w:rsidR="002757F8" w:rsidRPr="00287597">
        <w:rPr>
          <w:rFonts w:ascii="Aptos" w:hAnsi="Aptos"/>
        </w:rPr>
        <w:t xml:space="preserve"> 202</w:t>
      </w:r>
      <w:r w:rsidRPr="00287597">
        <w:rPr>
          <w:rFonts w:ascii="Aptos" w:hAnsi="Aptos"/>
        </w:rPr>
        <w:t>6</w:t>
      </w:r>
    </w:p>
    <w:p w14:paraId="45B568CA" w14:textId="77777777" w:rsidR="00805D94" w:rsidRPr="003D233D" w:rsidRDefault="00805D94" w:rsidP="002757F8">
      <w:pPr>
        <w:tabs>
          <w:tab w:val="left" w:pos="496"/>
        </w:tabs>
        <w:spacing w:before="3"/>
        <w:rPr>
          <w:rFonts w:ascii="Aptos" w:hAnsi="Aptos"/>
          <w:sz w:val="20"/>
          <w:szCs w:val="20"/>
        </w:rPr>
      </w:pPr>
    </w:p>
    <w:p w14:paraId="1FA1DDA0" w14:textId="77777777" w:rsidR="00805D94" w:rsidRPr="003D233D" w:rsidRDefault="00805D94" w:rsidP="002757F8">
      <w:pPr>
        <w:tabs>
          <w:tab w:val="left" w:pos="496"/>
        </w:tabs>
        <w:spacing w:before="3"/>
        <w:rPr>
          <w:rFonts w:ascii="Aptos" w:hAnsi="Aptos"/>
          <w:sz w:val="20"/>
          <w:szCs w:val="20"/>
        </w:rPr>
      </w:pPr>
    </w:p>
    <w:sectPr w:rsidR="00805D94" w:rsidRPr="003D233D" w:rsidSect="00C950AA">
      <w:headerReference w:type="default" r:id="rId16"/>
      <w:footerReference w:type="default" r:id="rId17"/>
      <w:pgSz w:w="11910" w:h="16840"/>
      <w:pgMar w:top="840" w:right="1020" w:bottom="1220" w:left="1280"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211D" w14:textId="77777777" w:rsidR="003D1334" w:rsidRDefault="003D1334">
      <w:r>
        <w:separator/>
      </w:r>
    </w:p>
  </w:endnote>
  <w:endnote w:type="continuationSeparator" w:id="0">
    <w:p w14:paraId="335683BA" w14:textId="77777777" w:rsidR="003D1334" w:rsidRDefault="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F3C" w14:textId="11533D8F" w:rsidR="00685715" w:rsidRDefault="001F2E6A">
    <w:pPr>
      <w:pStyle w:val="Brdtekst"/>
      <w:spacing w:line="14" w:lineRule="auto"/>
      <w:rPr>
        <w:sz w:val="20"/>
      </w:rPr>
    </w:pPr>
    <w:r>
      <w:rPr>
        <w:noProof/>
      </w:rPr>
      <mc:AlternateContent>
        <mc:Choice Requires="wps">
          <w:drawing>
            <wp:anchor distT="0" distB="0" distL="0" distR="0" simplePos="0" relativeHeight="251658241" behindDoc="1" locked="0" layoutInCell="1" allowOverlap="1" wp14:anchorId="2426DBC1" wp14:editId="127A9244">
              <wp:simplePos x="0" y="0"/>
              <wp:positionH relativeFrom="page">
                <wp:posOffset>1346200</wp:posOffset>
              </wp:positionH>
              <wp:positionV relativeFrom="page">
                <wp:posOffset>10102850</wp:posOffset>
              </wp:positionV>
              <wp:extent cx="4508500" cy="207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0" cy="207010"/>
                      </a:xfrm>
                      <a:prstGeom prst="rect">
                        <a:avLst/>
                      </a:prstGeom>
                    </wps:spPr>
                    <wps:txbx>
                      <w:txbxContent>
                        <w:p w14:paraId="51D16837" w14:textId="74075FEC" w:rsidR="00685715" w:rsidRDefault="00685715">
                          <w:pPr>
                            <w:spacing w:line="225" w:lineRule="exact"/>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26DBC1" id="_x0000_t202" coordsize="21600,21600" o:spt="202" path="m,l,21600r21600,l21600,xe">
              <v:stroke joinstyle="miter"/>
              <v:path gradientshapeok="t" o:connecttype="rect"/>
            </v:shapetype>
            <v:shape id="Textbox 2" o:spid="_x0000_s1026" type="#_x0000_t202" style="position:absolute;margin-left:106pt;margin-top:795.5pt;width:355pt;height:16.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" filled="f" stroked="f">
              <v:textbox inset="0,0,0,0">
                <w:txbxContent>
                  <w:p w14:paraId="51D16837" w14:textId="74075FEC" w:rsidR="00685715" w:rsidRDefault="00685715">
                    <w:pPr>
                      <w:spacing w:line="225" w:lineRule="exact"/>
                      <w:ind w:left="20"/>
                      <w:rPr>
                        <w:sz w:val="20"/>
                      </w:rPr>
                    </w:pPr>
                  </w:p>
                </w:txbxContent>
              </v:textbox>
              <w10:wrap anchorx="page" anchory="page"/>
            </v:shape>
          </w:pict>
        </mc:Fallback>
      </mc:AlternateContent>
    </w:r>
    <w:r w:rsidR="00E55CC6">
      <w:rPr>
        <w:noProof/>
      </w:rPr>
      <mc:AlternateContent>
        <mc:Choice Requires="wps">
          <w:drawing>
            <wp:anchor distT="0" distB="0" distL="0" distR="0" simplePos="0" relativeHeight="251658240" behindDoc="1" locked="0" layoutInCell="1" allowOverlap="1" wp14:anchorId="7D962415" wp14:editId="3E6CD6A0">
              <wp:simplePos x="0" y="0"/>
              <wp:positionH relativeFrom="page">
                <wp:posOffset>6547993</wp:posOffset>
              </wp:positionH>
              <wp:positionV relativeFrom="page">
                <wp:posOffset>9903493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4F458E" w14:textId="77777777" w:rsidR="00685715" w:rsidRDefault="00E55CC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7D962415" id="Textbox 1" o:spid="_x0000_s1027" type="#_x0000_t202" style="position:absolute;margin-left:515.6pt;margin-top:779.8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" filled="f" stroked="f">
              <v:textbox inset="0,0,0,0">
                <w:txbxContent>
                  <w:p w14:paraId="1E4F458E" w14:textId="77777777" w:rsidR="00685715" w:rsidRDefault="00E55CC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CE8C" w14:textId="77777777" w:rsidR="003D1334" w:rsidRDefault="003D1334">
      <w:r>
        <w:separator/>
      </w:r>
    </w:p>
  </w:footnote>
  <w:footnote w:type="continuationSeparator" w:id="0">
    <w:p w14:paraId="53DF045B" w14:textId="77777777" w:rsidR="003D1334" w:rsidRDefault="003D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C8FB" w14:textId="3020216B" w:rsidR="00A3175D" w:rsidRPr="00EF0839" w:rsidRDefault="0016575B" w:rsidP="00042130">
    <w:pPr>
      <w:pStyle w:val="Topptekst"/>
      <w:tabs>
        <w:tab w:val="clear" w:pos="4536"/>
        <w:tab w:val="clear" w:pos="9072"/>
        <w:tab w:val="left" w:pos="3900"/>
      </w:tabs>
      <w:rPr>
        <w:sz w:val="36"/>
        <w:szCs w:val="36"/>
      </w:rPr>
    </w:pPr>
    <w:r w:rsidRPr="0016575B">
      <w:rPr>
        <w:rFonts w:cs="Times New Roman"/>
        <w:noProof/>
      </w:rPr>
      <w:drawing>
        <wp:inline distT="0" distB="0" distL="0" distR="0" wp14:anchorId="68E1D8EA" wp14:editId="3B4B8996">
          <wp:extent cx="1415743" cy="421419"/>
          <wp:effectExtent l="0" t="0" r="0" b="0"/>
          <wp:docPr id="106000080" name="Bilde 106000080" descr="Et bilde som inneholder tekst, Grafikk, logo,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Grafikk, logo, Fon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303" cy="423669"/>
                  </a:xfrm>
                  <a:prstGeom prst="rect">
                    <a:avLst/>
                  </a:prstGeom>
                  <a:noFill/>
                </pic:spPr>
              </pic:pic>
            </a:graphicData>
          </a:graphic>
        </wp:inline>
      </w:drawing>
    </w:r>
    <w:r w:rsidR="00042130" w:rsidRPr="00EF0839">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0BE"/>
    <w:multiLevelType w:val="hybridMultilevel"/>
    <w:tmpl w:val="70864E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41BF4"/>
    <w:multiLevelType w:val="hybridMultilevel"/>
    <w:tmpl w:val="2A50A5DA"/>
    <w:lvl w:ilvl="0" w:tplc="0DB2DECC">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B9F6C4AA">
      <w:numFmt w:val="bullet"/>
      <w:lvlText w:val="•"/>
      <w:lvlJc w:val="left"/>
      <w:pPr>
        <w:ind w:left="415" w:hanging="116"/>
      </w:pPr>
      <w:rPr>
        <w:rFonts w:hint="default"/>
        <w:lang w:val="nn-NO" w:eastAsia="en-US" w:bidi="ar-SA"/>
      </w:rPr>
    </w:lvl>
    <w:lvl w:ilvl="2" w:tplc="2C3C49C4">
      <w:numFmt w:val="bullet"/>
      <w:lvlText w:val="•"/>
      <w:lvlJc w:val="left"/>
      <w:pPr>
        <w:ind w:left="711" w:hanging="116"/>
      </w:pPr>
      <w:rPr>
        <w:rFonts w:hint="default"/>
        <w:lang w:val="nn-NO" w:eastAsia="en-US" w:bidi="ar-SA"/>
      </w:rPr>
    </w:lvl>
    <w:lvl w:ilvl="3" w:tplc="435EFCE4">
      <w:numFmt w:val="bullet"/>
      <w:lvlText w:val="•"/>
      <w:lvlJc w:val="left"/>
      <w:pPr>
        <w:ind w:left="1007" w:hanging="116"/>
      </w:pPr>
      <w:rPr>
        <w:rFonts w:hint="default"/>
        <w:lang w:val="nn-NO" w:eastAsia="en-US" w:bidi="ar-SA"/>
      </w:rPr>
    </w:lvl>
    <w:lvl w:ilvl="4" w:tplc="6ABC1B10">
      <w:numFmt w:val="bullet"/>
      <w:lvlText w:val="•"/>
      <w:lvlJc w:val="left"/>
      <w:pPr>
        <w:ind w:left="1303" w:hanging="116"/>
      </w:pPr>
      <w:rPr>
        <w:rFonts w:hint="default"/>
        <w:lang w:val="nn-NO" w:eastAsia="en-US" w:bidi="ar-SA"/>
      </w:rPr>
    </w:lvl>
    <w:lvl w:ilvl="5" w:tplc="8266F62A">
      <w:numFmt w:val="bullet"/>
      <w:lvlText w:val="•"/>
      <w:lvlJc w:val="left"/>
      <w:pPr>
        <w:ind w:left="1599" w:hanging="116"/>
      </w:pPr>
      <w:rPr>
        <w:rFonts w:hint="default"/>
        <w:lang w:val="nn-NO" w:eastAsia="en-US" w:bidi="ar-SA"/>
      </w:rPr>
    </w:lvl>
    <w:lvl w:ilvl="6" w:tplc="2DE05DC8">
      <w:numFmt w:val="bullet"/>
      <w:lvlText w:val="•"/>
      <w:lvlJc w:val="left"/>
      <w:pPr>
        <w:ind w:left="1894" w:hanging="116"/>
      </w:pPr>
      <w:rPr>
        <w:rFonts w:hint="default"/>
        <w:lang w:val="nn-NO" w:eastAsia="en-US" w:bidi="ar-SA"/>
      </w:rPr>
    </w:lvl>
    <w:lvl w:ilvl="7" w:tplc="396AE0D4">
      <w:numFmt w:val="bullet"/>
      <w:lvlText w:val="•"/>
      <w:lvlJc w:val="left"/>
      <w:pPr>
        <w:ind w:left="2190" w:hanging="116"/>
      </w:pPr>
      <w:rPr>
        <w:rFonts w:hint="default"/>
        <w:lang w:val="nn-NO" w:eastAsia="en-US" w:bidi="ar-SA"/>
      </w:rPr>
    </w:lvl>
    <w:lvl w:ilvl="8" w:tplc="D150A6D4">
      <w:numFmt w:val="bullet"/>
      <w:lvlText w:val="•"/>
      <w:lvlJc w:val="left"/>
      <w:pPr>
        <w:ind w:left="2486" w:hanging="116"/>
      </w:pPr>
      <w:rPr>
        <w:rFonts w:hint="default"/>
        <w:lang w:val="nn-NO" w:eastAsia="en-US" w:bidi="ar-SA"/>
      </w:rPr>
    </w:lvl>
  </w:abstractNum>
  <w:abstractNum w:abstractNumId="2" w15:restartNumberingAfterBreak="0">
    <w:nsid w:val="0BEC001D"/>
    <w:multiLevelType w:val="hybridMultilevel"/>
    <w:tmpl w:val="18302D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FFE494F"/>
    <w:multiLevelType w:val="hybridMultilevel"/>
    <w:tmpl w:val="4E7AED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C15180"/>
    <w:multiLevelType w:val="hybridMultilevel"/>
    <w:tmpl w:val="B4D250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88F6C1B"/>
    <w:multiLevelType w:val="hybridMultilevel"/>
    <w:tmpl w:val="72441120"/>
    <w:lvl w:ilvl="0" w:tplc="69DA2F98">
      <w:numFmt w:val="bullet"/>
      <w:lvlText w:val="□"/>
      <w:lvlJc w:val="left"/>
      <w:pPr>
        <w:ind w:left="-223" w:hanging="361"/>
      </w:pPr>
      <w:rPr>
        <w:rFonts w:ascii="Courier New" w:eastAsia="Courier New" w:hAnsi="Courier New" w:cs="Courier New" w:hint="default"/>
        <w:b w:val="0"/>
        <w:bCs w:val="0"/>
        <w:i w:val="0"/>
        <w:iCs w:val="0"/>
        <w:color w:val="auto"/>
        <w:spacing w:val="0"/>
        <w:w w:val="100"/>
        <w:sz w:val="44"/>
        <w:szCs w:val="44"/>
        <w:lang w:val="nn-NO" w:eastAsia="en-US" w:bidi="ar-SA"/>
      </w:rPr>
    </w:lvl>
    <w:lvl w:ilvl="1" w:tplc="1870D8D6">
      <w:numFmt w:val="bullet"/>
      <w:lvlText w:val="•"/>
      <w:lvlJc w:val="left"/>
      <w:pPr>
        <w:ind w:left="654" w:hanging="361"/>
      </w:pPr>
      <w:rPr>
        <w:rFonts w:hint="default"/>
        <w:lang w:val="nn-NO" w:eastAsia="en-US" w:bidi="ar-SA"/>
      </w:rPr>
    </w:lvl>
    <w:lvl w:ilvl="2" w:tplc="2E3E82B4">
      <w:numFmt w:val="bullet"/>
      <w:lvlText w:val="•"/>
      <w:lvlJc w:val="left"/>
      <w:pPr>
        <w:ind w:left="1528" w:hanging="361"/>
      </w:pPr>
      <w:rPr>
        <w:rFonts w:hint="default"/>
        <w:lang w:val="nn-NO" w:eastAsia="en-US" w:bidi="ar-SA"/>
      </w:rPr>
    </w:lvl>
    <w:lvl w:ilvl="3" w:tplc="C85AB9A6">
      <w:numFmt w:val="bullet"/>
      <w:lvlText w:val="•"/>
      <w:lvlJc w:val="left"/>
      <w:pPr>
        <w:ind w:left="2403" w:hanging="361"/>
      </w:pPr>
      <w:rPr>
        <w:rFonts w:hint="default"/>
        <w:lang w:val="nn-NO" w:eastAsia="en-US" w:bidi="ar-SA"/>
      </w:rPr>
    </w:lvl>
    <w:lvl w:ilvl="4" w:tplc="C3C4AD36">
      <w:numFmt w:val="bullet"/>
      <w:lvlText w:val="•"/>
      <w:lvlJc w:val="left"/>
      <w:pPr>
        <w:ind w:left="3277" w:hanging="361"/>
      </w:pPr>
      <w:rPr>
        <w:rFonts w:hint="default"/>
        <w:lang w:val="nn-NO" w:eastAsia="en-US" w:bidi="ar-SA"/>
      </w:rPr>
    </w:lvl>
    <w:lvl w:ilvl="5" w:tplc="8DD0D23E">
      <w:numFmt w:val="bullet"/>
      <w:lvlText w:val="•"/>
      <w:lvlJc w:val="left"/>
      <w:pPr>
        <w:ind w:left="4152" w:hanging="361"/>
      </w:pPr>
      <w:rPr>
        <w:rFonts w:hint="default"/>
        <w:lang w:val="nn-NO" w:eastAsia="en-US" w:bidi="ar-SA"/>
      </w:rPr>
    </w:lvl>
    <w:lvl w:ilvl="6" w:tplc="5122E9F6">
      <w:numFmt w:val="bullet"/>
      <w:lvlText w:val="•"/>
      <w:lvlJc w:val="left"/>
      <w:pPr>
        <w:ind w:left="5026" w:hanging="361"/>
      </w:pPr>
      <w:rPr>
        <w:rFonts w:hint="default"/>
        <w:lang w:val="nn-NO" w:eastAsia="en-US" w:bidi="ar-SA"/>
      </w:rPr>
    </w:lvl>
    <w:lvl w:ilvl="7" w:tplc="2A06949C">
      <w:numFmt w:val="bullet"/>
      <w:lvlText w:val="•"/>
      <w:lvlJc w:val="left"/>
      <w:pPr>
        <w:ind w:left="5900" w:hanging="361"/>
      </w:pPr>
      <w:rPr>
        <w:rFonts w:hint="default"/>
        <w:lang w:val="nn-NO" w:eastAsia="en-US" w:bidi="ar-SA"/>
      </w:rPr>
    </w:lvl>
    <w:lvl w:ilvl="8" w:tplc="B4DCDFE0">
      <w:numFmt w:val="bullet"/>
      <w:lvlText w:val="•"/>
      <w:lvlJc w:val="left"/>
      <w:pPr>
        <w:ind w:left="6775" w:hanging="361"/>
      </w:pPr>
      <w:rPr>
        <w:rFonts w:hint="default"/>
        <w:lang w:val="nn-NO" w:eastAsia="en-US" w:bidi="ar-SA"/>
      </w:rPr>
    </w:lvl>
  </w:abstractNum>
  <w:abstractNum w:abstractNumId="6" w15:restartNumberingAfterBreak="0">
    <w:nsid w:val="1A5E4242"/>
    <w:multiLevelType w:val="hybridMultilevel"/>
    <w:tmpl w:val="2B0829F2"/>
    <w:lvl w:ilvl="0" w:tplc="04140001">
      <w:start w:val="1"/>
      <w:numFmt w:val="bullet"/>
      <w:lvlText w:val=""/>
      <w:lvlJc w:val="left"/>
      <w:pPr>
        <w:ind w:left="830" w:hanging="360"/>
      </w:pPr>
      <w:rPr>
        <w:rFonts w:ascii="Symbol" w:hAnsi="Symbol" w:hint="default"/>
      </w:rPr>
    </w:lvl>
    <w:lvl w:ilvl="1" w:tplc="04140003" w:tentative="1">
      <w:start w:val="1"/>
      <w:numFmt w:val="bullet"/>
      <w:lvlText w:val="o"/>
      <w:lvlJc w:val="left"/>
      <w:pPr>
        <w:ind w:left="1550" w:hanging="360"/>
      </w:pPr>
      <w:rPr>
        <w:rFonts w:ascii="Courier New" w:hAnsi="Courier New" w:cs="Courier New" w:hint="default"/>
      </w:rPr>
    </w:lvl>
    <w:lvl w:ilvl="2" w:tplc="04140005" w:tentative="1">
      <w:start w:val="1"/>
      <w:numFmt w:val="bullet"/>
      <w:lvlText w:val=""/>
      <w:lvlJc w:val="left"/>
      <w:pPr>
        <w:ind w:left="2270" w:hanging="360"/>
      </w:pPr>
      <w:rPr>
        <w:rFonts w:ascii="Wingdings" w:hAnsi="Wingdings" w:hint="default"/>
      </w:rPr>
    </w:lvl>
    <w:lvl w:ilvl="3" w:tplc="04140001" w:tentative="1">
      <w:start w:val="1"/>
      <w:numFmt w:val="bullet"/>
      <w:lvlText w:val=""/>
      <w:lvlJc w:val="left"/>
      <w:pPr>
        <w:ind w:left="2990" w:hanging="360"/>
      </w:pPr>
      <w:rPr>
        <w:rFonts w:ascii="Symbol" w:hAnsi="Symbol" w:hint="default"/>
      </w:rPr>
    </w:lvl>
    <w:lvl w:ilvl="4" w:tplc="04140003" w:tentative="1">
      <w:start w:val="1"/>
      <w:numFmt w:val="bullet"/>
      <w:lvlText w:val="o"/>
      <w:lvlJc w:val="left"/>
      <w:pPr>
        <w:ind w:left="3710" w:hanging="360"/>
      </w:pPr>
      <w:rPr>
        <w:rFonts w:ascii="Courier New" w:hAnsi="Courier New" w:cs="Courier New" w:hint="default"/>
      </w:rPr>
    </w:lvl>
    <w:lvl w:ilvl="5" w:tplc="04140005" w:tentative="1">
      <w:start w:val="1"/>
      <w:numFmt w:val="bullet"/>
      <w:lvlText w:val=""/>
      <w:lvlJc w:val="left"/>
      <w:pPr>
        <w:ind w:left="4430" w:hanging="360"/>
      </w:pPr>
      <w:rPr>
        <w:rFonts w:ascii="Wingdings" w:hAnsi="Wingdings" w:hint="default"/>
      </w:rPr>
    </w:lvl>
    <w:lvl w:ilvl="6" w:tplc="04140001" w:tentative="1">
      <w:start w:val="1"/>
      <w:numFmt w:val="bullet"/>
      <w:lvlText w:val=""/>
      <w:lvlJc w:val="left"/>
      <w:pPr>
        <w:ind w:left="5150" w:hanging="360"/>
      </w:pPr>
      <w:rPr>
        <w:rFonts w:ascii="Symbol" w:hAnsi="Symbol" w:hint="default"/>
      </w:rPr>
    </w:lvl>
    <w:lvl w:ilvl="7" w:tplc="04140003" w:tentative="1">
      <w:start w:val="1"/>
      <w:numFmt w:val="bullet"/>
      <w:lvlText w:val="o"/>
      <w:lvlJc w:val="left"/>
      <w:pPr>
        <w:ind w:left="5870" w:hanging="360"/>
      </w:pPr>
      <w:rPr>
        <w:rFonts w:ascii="Courier New" w:hAnsi="Courier New" w:cs="Courier New" w:hint="default"/>
      </w:rPr>
    </w:lvl>
    <w:lvl w:ilvl="8" w:tplc="04140005" w:tentative="1">
      <w:start w:val="1"/>
      <w:numFmt w:val="bullet"/>
      <w:lvlText w:val=""/>
      <w:lvlJc w:val="left"/>
      <w:pPr>
        <w:ind w:left="6590" w:hanging="360"/>
      </w:pPr>
      <w:rPr>
        <w:rFonts w:ascii="Wingdings" w:hAnsi="Wingdings" w:hint="default"/>
      </w:rPr>
    </w:lvl>
  </w:abstractNum>
  <w:abstractNum w:abstractNumId="7" w15:restartNumberingAfterBreak="0">
    <w:nsid w:val="1CFC34C1"/>
    <w:multiLevelType w:val="hybridMultilevel"/>
    <w:tmpl w:val="2AA69DF6"/>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8" w15:restartNumberingAfterBreak="0">
    <w:nsid w:val="291B3663"/>
    <w:multiLevelType w:val="hybridMultilevel"/>
    <w:tmpl w:val="05AAA6C4"/>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9" w15:restartNumberingAfterBreak="0">
    <w:nsid w:val="29D1732D"/>
    <w:multiLevelType w:val="multilevel"/>
    <w:tmpl w:val="BBBA4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17A72"/>
    <w:multiLevelType w:val="hybridMultilevel"/>
    <w:tmpl w:val="6C461F26"/>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11" w15:restartNumberingAfterBreak="0">
    <w:nsid w:val="2FEB0CB8"/>
    <w:multiLevelType w:val="hybridMultilevel"/>
    <w:tmpl w:val="1DB65210"/>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12" w15:restartNumberingAfterBreak="0">
    <w:nsid w:val="332D0FF5"/>
    <w:multiLevelType w:val="hybridMultilevel"/>
    <w:tmpl w:val="D778C070"/>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13" w15:restartNumberingAfterBreak="0">
    <w:nsid w:val="35F248CE"/>
    <w:multiLevelType w:val="hybridMultilevel"/>
    <w:tmpl w:val="91E0A092"/>
    <w:lvl w:ilvl="0" w:tplc="A7F622C2">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D32A9522">
      <w:numFmt w:val="bullet"/>
      <w:lvlText w:val="•"/>
      <w:lvlJc w:val="left"/>
      <w:pPr>
        <w:ind w:left="486" w:hanging="116"/>
      </w:pPr>
      <w:rPr>
        <w:rFonts w:hint="default"/>
        <w:lang w:val="nn-NO" w:eastAsia="en-US" w:bidi="ar-SA"/>
      </w:rPr>
    </w:lvl>
    <w:lvl w:ilvl="2" w:tplc="D52CA55C">
      <w:numFmt w:val="bullet"/>
      <w:lvlText w:val="•"/>
      <w:lvlJc w:val="left"/>
      <w:pPr>
        <w:ind w:left="852" w:hanging="116"/>
      </w:pPr>
      <w:rPr>
        <w:rFonts w:hint="default"/>
        <w:lang w:val="nn-NO" w:eastAsia="en-US" w:bidi="ar-SA"/>
      </w:rPr>
    </w:lvl>
    <w:lvl w:ilvl="3" w:tplc="597C3F7E">
      <w:numFmt w:val="bullet"/>
      <w:lvlText w:val="•"/>
      <w:lvlJc w:val="left"/>
      <w:pPr>
        <w:ind w:left="1219" w:hanging="116"/>
      </w:pPr>
      <w:rPr>
        <w:rFonts w:hint="default"/>
        <w:lang w:val="nn-NO" w:eastAsia="en-US" w:bidi="ar-SA"/>
      </w:rPr>
    </w:lvl>
    <w:lvl w:ilvl="4" w:tplc="3726FAF8">
      <w:numFmt w:val="bullet"/>
      <w:lvlText w:val="•"/>
      <w:lvlJc w:val="left"/>
      <w:pPr>
        <w:ind w:left="1585" w:hanging="116"/>
      </w:pPr>
      <w:rPr>
        <w:rFonts w:hint="default"/>
        <w:lang w:val="nn-NO" w:eastAsia="en-US" w:bidi="ar-SA"/>
      </w:rPr>
    </w:lvl>
    <w:lvl w:ilvl="5" w:tplc="9D08A368">
      <w:numFmt w:val="bullet"/>
      <w:lvlText w:val="•"/>
      <w:lvlJc w:val="left"/>
      <w:pPr>
        <w:ind w:left="1952" w:hanging="116"/>
      </w:pPr>
      <w:rPr>
        <w:rFonts w:hint="default"/>
        <w:lang w:val="nn-NO" w:eastAsia="en-US" w:bidi="ar-SA"/>
      </w:rPr>
    </w:lvl>
    <w:lvl w:ilvl="6" w:tplc="34121C44">
      <w:numFmt w:val="bullet"/>
      <w:lvlText w:val="•"/>
      <w:lvlJc w:val="left"/>
      <w:pPr>
        <w:ind w:left="2318" w:hanging="116"/>
      </w:pPr>
      <w:rPr>
        <w:rFonts w:hint="default"/>
        <w:lang w:val="nn-NO" w:eastAsia="en-US" w:bidi="ar-SA"/>
      </w:rPr>
    </w:lvl>
    <w:lvl w:ilvl="7" w:tplc="BF4E977E">
      <w:numFmt w:val="bullet"/>
      <w:lvlText w:val="•"/>
      <w:lvlJc w:val="left"/>
      <w:pPr>
        <w:ind w:left="2684" w:hanging="116"/>
      </w:pPr>
      <w:rPr>
        <w:rFonts w:hint="default"/>
        <w:lang w:val="nn-NO" w:eastAsia="en-US" w:bidi="ar-SA"/>
      </w:rPr>
    </w:lvl>
    <w:lvl w:ilvl="8" w:tplc="3CB8E424">
      <w:numFmt w:val="bullet"/>
      <w:lvlText w:val="•"/>
      <w:lvlJc w:val="left"/>
      <w:pPr>
        <w:ind w:left="3051" w:hanging="116"/>
      </w:pPr>
      <w:rPr>
        <w:rFonts w:hint="default"/>
        <w:lang w:val="nn-NO" w:eastAsia="en-US" w:bidi="ar-SA"/>
      </w:rPr>
    </w:lvl>
  </w:abstractNum>
  <w:abstractNum w:abstractNumId="14" w15:restartNumberingAfterBreak="0">
    <w:nsid w:val="36965A9A"/>
    <w:multiLevelType w:val="hybridMultilevel"/>
    <w:tmpl w:val="3E7C7E0A"/>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15" w15:restartNumberingAfterBreak="0">
    <w:nsid w:val="399250B2"/>
    <w:multiLevelType w:val="hybridMultilevel"/>
    <w:tmpl w:val="088A0254"/>
    <w:lvl w:ilvl="0" w:tplc="0DB2DECC">
      <w:numFmt w:val="bullet"/>
      <w:lvlText w:val="-"/>
      <w:lvlJc w:val="left"/>
      <w:pPr>
        <w:ind w:left="110" w:hanging="116"/>
      </w:pPr>
      <w:rPr>
        <w:rFonts w:ascii="Calibri" w:eastAsia="Calibri" w:hAnsi="Calibri" w:cs="Calibri" w:hint="default"/>
        <w:b w:val="0"/>
        <w:bCs w:val="0"/>
        <w:i w:val="0"/>
        <w:iCs w:val="0"/>
        <w:spacing w:val="0"/>
        <w:w w:val="100"/>
        <w:sz w:val="22"/>
        <w:szCs w:val="22"/>
        <w:lang w:val="nn-NO" w:eastAsia="en-US" w:bidi="ar-SA"/>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BCC4747"/>
    <w:multiLevelType w:val="hybridMultilevel"/>
    <w:tmpl w:val="5022BBCA"/>
    <w:lvl w:ilvl="0" w:tplc="E62CD7EC">
      <w:numFmt w:val="bullet"/>
      <w:lvlText w:val=""/>
      <w:lvlJc w:val="left"/>
      <w:pPr>
        <w:ind w:left="496" w:hanging="360"/>
      </w:pPr>
      <w:rPr>
        <w:rFonts w:ascii="Symbol" w:eastAsia="Symbol" w:hAnsi="Symbol" w:cs="Symbol" w:hint="default"/>
        <w:b w:val="0"/>
        <w:bCs w:val="0"/>
        <w:i w:val="0"/>
        <w:iCs w:val="0"/>
        <w:spacing w:val="0"/>
        <w:w w:val="100"/>
        <w:sz w:val="22"/>
        <w:szCs w:val="22"/>
        <w:lang w:val="nn-NO" w:eastAsia="en-US" w:bidi="ar-SA"/>
      </w:rPr>
    </w:lvl>
    <w:lvl w:ilvl="1" w:tplc="34A4EEFC">
      <w:numFmt w:val="bullet"/>
      <w:lvlText w:val="•"/>
      <w:lvlJc w:val="left"/>
      <w:pPr>
        <w:ind w:left="1410" w:hanging="360"/>
      </w:pPr>
      <w:rPr>
        <w:rFonts w:hint="default"/>
        <w:lang w:val="nn-NO" w:eastAsia="en-US" w:bidi="ar-SA"/>
      </w:rPr>
    </w:lvl>
    <w:lvl w:ilvl="2" w:tplc="E46CA40C">
      <w:numFmt w:val="bullet"/>
      <w:lvlText w:val="•"/>
      <w:lvlJc w:val="left"/>
      <w:pPr>
        <w:ind w:left="2320" w:hanging="360"/>
      </w:pPr>
      <w:rPr>
        <w:rFonts w:hint="default"/>
        <w:lang w:val="nn-NO" w:eastAsia="en-US" w:bidi="ar-SA"/>
      </w:rPr>
    </w:lvl>
    <w:lvl w:ilvl="3" w:tplc="00C849B6">
      <w:numFmt w:val="bullet"/>
      <w:lvlText w:val="•"/>
      <w:lvlJc w:val="left"/>
      <w:pPr>
        <w:ind w:left="3231" w:hanging="360"/>
      </w:pPr>
      <w:rPr>
        <w:rFonts w:hint="default"/>
        <w:lang w:val="nn-NO" w:eastAsia="en-US" w:bidi="ar-SA"/>
      </w:rPr>
    </w:lvl>
    <w:lvl w:ilvl="4" w:tplc="490A82B8">
      <w:numFmt w:val="bullet"/>
      <w:lvlText w:val="•"/>
      <w:lvlJc w:val="left"/>
      <w:pPr>
        <w:ind w:left="4141" w:hanging="360"/>
      </w:pPr>
      <w:rPr>
        <w:rFonts w:hint="default"/>
        <w:lang w:val="nn-NO" w:eastAsia="en-US" w:bidi="ar-SA"/>
      </w:rPr>
    </w:lvl>
    <w:lvl w:ilvl="5" w:tplc="3A8C62E4">
      <w:numFmt w:val="bullet"/>
      <w:lvlText w:val="•"/>
      <w:lvlJc w:val="left"/>
      <w:pPr>
        <w:ind w:left="5052" w:hanging="360"/>
      </w:pPr>
      <w:rPr>
        <w:rFonts w:hint="default"/>
        <w:lang w:val="nn-NO" w:eastAsia="en-US" w:bidi="ar-SA"/>
      </w:rPr>
    </w:lvl>
    <w:lvl w:ilvl="6" w:tplc="2034DB04">
      <w:numFmt w:val="bullet"/>
      <w:lvlText w:val="•"/>
      <w:lvlJc w:val="left"/>
      <w:pPr>
        <w:ind w:left="5962" w:hanging="360"/>
      </w:pPr>
      <w:rPr>
        <w:rFonts w:hint="default"/>
        <w:lang w:val="nn-NO" w:eastAsia="en-US" w:bidi="ar-SA"/>
      </w:rPr>
    </w:lvl>
    <w:lvl w:ilvl="7" w:tplc="EB3CFAEA">
      <w:numFmt w:val="bullet"/>
      <w:lvlText w:val="•"/>
      <w:lvlJc w:val="left"/>
      <w:pPr>
        <w:ind w:left="6872" w:hanging="360"/>
      </w:pPr>
      <w:rPr>
        <w:rFonts w:hint="default"/>
        <w:lang w:val="nn-NO" w:eastAsia="en-US" w:bidi="ar-SA"/>
      </w:rPr>
    </w:lvl>
    <w:lvl w:ilvl="8" w:tplc="7AF6B2F8">
      <w:numFmt w:val="bullet"/>
      <w:lvlText w:val="•"/>
      <w:lvlJc w:val="left"/>
      <w:pPr>
        <w:ind w:left="7783" w:hanging="360"/>
      </w:pPr>
      <w:rPr>
        <w:rFonts w:hint="default"/>
        <w:lang w:val="nn-NO" w:eastAsia="en-US" w:bidi="ar-SA"/>
      </w:rPr>
    </w:lvl>
  </w:abstractNum>
  <w:abstractNum w:abstractNumId="17" w15:restartNumberingAfterBreak="0">
    <w:nsid w:val="3FDC2BD6"/>
    <w:multiLevelType w:val="hybridMultilevel"/>
    <w:tmpl w:val="CE62127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5B33763"/>
    <w:multiLevelType w:val="hybridMultilevel"/>
    <w:tmpl w:val="1C1CB9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C550C68"/>
    <w:multiLevelType w:val="hybridMultilevel"/>
    <w:tmpl w:val="6DA6E198"/>
    <w:lvl w:ilvl="0" w:tplc="0414000F">
      <w:start w:val="4"/>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512C4258"/>
    <w:multiLevelType w:val="hybridMultilevel"/>
    <w:tmpl w:val="BBA436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54C41A3E"/>
    <w:multiLevelType w:val="hybridMultilevel"/>
    <w:tmpl w:val="C2F00EBE"/>
    <w:lvl w:ilvl="0" w:tplc="04140001">
      <w:start w:val="1"/>
      <w:numFmt w:val="bullet"/>
      <w:lvlText w:val=""/>
      <w:lvlJc w:val="left"/>
      <w:pPr>
        <w:ind w:left="584" w:hanging="360"/>
      </w:pPr>
      <w:rPr>
        <w:rFonts w:ascii="Symbol" w:hAnsi="Symbol" w:hint="default"/>
      </w:rPr>
    </w:lvl>
    <w:lvl w:ilvl="1" w:tplc="04140003" w:tentative="1">
      <w:start w:val="1"/>
      <w:numFmt w:val="bullet"/>
      <w:lvlText w:val="o"/>
      <w:lvlJc w:val="left"/>
      <w:pPr>
        <w:ind w:left="1304" w:hanging="360"/>
      </w:pPr>
      <w:rPr>
        <w:rFonts w:ascii="Courier New" w:hAnsi="Courier New" w:cs="Courier New" w:hint="default"/>
      </w:rPr>
    </w:lvl>
    <w:lvl w:ilvl="2" w:tplc="04140005" w:tentative="1">
      <w:start w:val="1"/>
      <w:numFmt w:val="bullet"/>
      <w:lvlText w:val=""/>
      <w:lvlJc w:val="left"/>
      <w:pPr>
        <w:ind w:left="2024" w:hanging="360"/>
      </w:pPr>
      <w:rPr>
        <w:rFonts w:ascii="Wingdings" w:hAnsi="Wingdings" w:hint="default"/>
      </w:rPr>
    </w:lvl>
    <w:lvl w:ilvl="3" w:tplc="04140001" w:tentative="1">
      <w:start w:val="1"/>
      <w:numFmt w:val="bullet"/>
      <w:lvlText w:val=""/>
      <w:lvlJc w:val="left"/>
      <w:pPr>
        <w:ind w:left="2744" w:hanging="360"/>
      </w:pPr>
      <w:rPr>
        <w:rFonts w:ascii="Symbol" w:hAnsi="Symbol" w:hint="default"/>
      </w:rPr>
    </w:lvl>
    <w:lvl w:ilvl="4" w:tplc="04140003" w:tentative="1">
      <w:start w:val="1"/>
      <w:numFmt w:val="bullet"/>
      <w:lvlText w:val="o"/>
      <w:lvlJc w:val="left"/>
      <w:pPr>
        <w:ind w:left="3464" w:hanging="360"/>
      </w:pPr>
      <w:rPr>
        <w:rFonts w:ascii="Courier New" w:hAnsi="Courier New" w:cs="Courier New" w:hint="default"/>
      </w:rPr>
    </w:lvl>
    <w:lvl w:ilvl="5" w:tplc="04140005" w:tentative="1">
      <w:start w:val="1"/>
      <w:numFmt w:val="bullet"/>
      <w:lvlText w:val=""/>
      <w:lvlJc w:val="left"/>
      <w:pPr>
        <w:ind w:left="4184" w:hanging="360"/>
      </w:pPr>
      <w:rPr>
        <w:rFonts w:ascii="Wingdings" w:hAnsi="Wingdings" w:hint="default"/>
      </w:rPr>
    </w:lvl>
    <w:lvl w:ilvl="6" w:tplc="04140001" w:tentative="1">
      <w:start w:val="1"/>
      <w:numFmt w:val="bullet"/>
      <w:lvlText w:val=""/>
      <w:lvlJc w:val="left"/>
      <w:pPr>
        <w:ind w:left="4904" w:hanging="360"/>
      </w:pPr>
      <w:rPr>
        <w:rFonts w:ascii="Symbol" w:hAnsi="Symbol" w:hint="default"/>
      </w:rPr>
    </w:lvl>
    <w:lvl w:ilvl="7" w:tplc="04140003" w:tentative="1">
      <w:start w:val="1"/>
      <w:numFmt w:val="bullet"/>
      <w:lvlText w:val="o"/>
      <w:lvlJc w:val="left"/>
      <w:pPr>
        <w:ind w:left="5624" w:hanging="360"/>
      </w:pPr>
      <w:rPr>
        <w:rFonts w:ascii="Courier New" w:hAnsi="Courier New" w:cs="Courier New" w:hint="default"/>
      </w:rPr>
    </w:lvl>
    <w:lvl w:ilvl="8" w:tplc="04140005" w:tentative="1">
      <w:start w:val="1"/>
      <w:numFmt w:val="bullet"/>
      <w:lvlText w:val=""/>
      <w:lvlJc w:val="left"/>
      <w:pPr>
        <w:ind w:left="6344" w:hanging="360"/>
      </w:pPr>
      <w:rPr>
        <w:rFonts w:ascii="Wingdings" w:hAnsi="Wingdings" w:hint="default"/>
      </w:rPr>
    </w:lvl>
  </w:abstractNum>
  <w:abstractNum w:abstractNumId="22" w15:restartNumberingAfterBreak="0">
    <w:nsid w:val="54DD64C7"/>
    <w:multiLevelType w:val="hybridMultilevel"/>
    <w:tmpl w:val="CA06D538"/>
    <w:lvl w:ilvl="0" w:tplc="04140001">
      <w:start w:val="1"/>
      <w:numFmt w:val="bullet"/>
      <w:lvlText w:val=""/>
      <w:lvlJc w:val="left"/>
      <w:pPr>
        <w:ind w:left="830" w:hanging="360"/>
      </w:pPr>
      <w:rPr>
        <w:rFonts w:ascii="Symbol" w:hAnsi="Symbol" w:hint="default"/>
      </w:rPr>
    </w:lvl>
    <w:lvl w:ilvl="1" w:tplc="04140003" w:tentative="1">
      <w:start w:val="1"/>
      <w:numFmt w:val="bullet"/>
      <w:lvlText w:val="o"/>
      <w:lvlJc w:val="left"/>
      <w:pPr>
        <w:ind w:left="1550" w:hanging="360"/>
      </w:pPr>
      <w:rPr>
        <w:rFonts w:ascii="Courier New" w:hAnsi="Courier New" w:cs="Courier New" w:hint="default"/>
      </w:rPr>
    </w:lvl>
    <w:lvl w:ilvl="2" w:tplc="04140005" w:tentative="1">
      <w:start w:val="1"/>
      <w:numFmt w:val="bullet"/>
      <w:lvlText w:val=""/>
      <w:lvlJc w:val="left"/>
      <w:pPr>
        <w:ind w:left="2270" w:hanging="360"/>
      </w:pPr>
      <w:rPr>
        <w:rFonts w:ascii="Wingdings" w:hAnsi="Wingdings" w:hint="default"/>
      </w:rPr>
    </w:lvl>
    <w:lvl w:ilvl="3" w:tplc="04140001" w:tentative="1">
      <w:start w:val="1"/>
      <w:numFmt w:val="bullet"/>
      <w:lvlText w:val=""/>
      <w:lvlJc w:val="left"/>
      <w:pPr>
        <w:ind w:left="2990" w:hanging="360"/>
      </w:pPr>
      <w:rPr>
        <w:rFonts w:ascii="Symbol" w:hAnsi="Symbol" w:hint="default"/>
      </w:rPr>
    </w:lvl>
    <w:lvl w:ilvl="4" w:tplc="04140003" w:tentative="1">
      <w:start w:val="1"/>
      <w:numFmt w:val="bullet"/>
      <w:lvlText w:val="o"/>
      <w:lvlJc w:val="left"/>
      <w:pPr>
        <w:ind w:left="3710" w:hanging="360"/>
      </w:pPr>
      <w:rPr>
        <w:rFonts w:ascii="Courier New" w:hAnsi="Courier New" w:cs="Courier New" w:hint="default"/>
      </w:rPr>
    </w:lvl>
    <w:lvl w:ilvl="5" w:tplc="04140005" w:tentative="1">
      <w:start w:val="1"/>
      <w:numFmt w:val="bullet"/>
      <w:lvlText w:val=""/>
      <w:lvlJc w:val="left"/>
      <w:pPr>
        <w:ind w:left="4430" w:hanging="360"/>
      </w:pPr>
      <w:rPr>
        <w:rFonts w:ascii="Wingdings" w:hAnsi="Wingdings" w:hint="default"/>
      </w:rPr>
    </w:lvl>
    <w:lvl w:ilvl="6" w:tplc="04140001" w:tentative="1">
      <w:start w:val="1"/>
      <w:numFmt w:val="bullet"/>
      <w:lvlText w:val=""/>
      <w:lvlJc w:val="left"/>
      <w:pPr>
        <w:ind w:left="5150" w:hanging="360"/>
      </w:pPr>
      <w:rPr>
        <w:rFonts w:ascii="Symbol" w:hAnsi="Symbol" w:hint="default"/>
      </w:rPr>
    </w:lvl>
    <w:lvl w:ilvl="7" w:tplc="04140003" w:tentative="1">
      <w:start w:val="1"/>
      <w:numFmt w:val="bullet"/>
      <w:lvlText w:val="o"/>
      <w:lvlJc w:val="left"/>
      <w:pPr>
        <w:ind w:left="5870" w:hanging="360"/>
      </w:pPr>
      <w:rPr>
        <w:rFonts w:ascii="Courier New" w:hAnsi="Courier New" w:cs="Courier New" w:hint="default"/>
      </w:rPr>
    </w:lvl>
    <w:lvl w:ilvl="8" w:tplc="04140005" w:tentative="1">
      <w:start w:val="1"/>
      <w:numFmt w:val="bullet"/>
      <w:lvlText w:val=""/>
      <w:lvlJc w:val="left"/>
      <w:pPr>
        <w:ind w:left="6590" w:hanging="360"/>
      </w:pPr>
      <w:rPr>
        <w:rFonts w:ascii="Wingdings" w:hAnsi="Wingdings" w:hint="default"/>
      </w:rPr>
    </w:lvl>
  </w:abstractNum>
  <w:abstractNum w:abstractNumId="23" w15:restartNumberingAfterBreak="0">
    <w:nsid w:val="588948D8"/>
    <w:multiLevelType w:val="multilevel"/>
    <w:tmpl w:val="B694E86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92C479B"/>
    <w:multiLevelType w:val="multilevel"/>
    <w:tmpl w:val="ABCC4F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9F7257E"/>
    <w:multiLevelType w:val="hybridMultilevel"/>
    <w:tmpl w:val="3E28D7D0"/>
    <w:lvl w:ilvl="0" w:tplc="04140001">
      <w:start w:val="1"/>
      <w:numFmt w:val="bullet"/>
      <w:lvlText w:val=""/>
      <w:lvlJc w:val="left"/>
      <w:pPr>
        <w:ind w:left="830" w:hanging="360"/>
      </w:pPr>
      <w:rPr>
        <w:rFonts w:ascii="Symbol" w:hAnsi="Symbol" w:hint="default"/>
      </w:rPr>
    </w:lvl>
    <w:lvl w:ilvl="1" w:tplc="04140003" w:tentative="1">
      <w:start w:val="1"/>
      <w:numFmt w:val="bullet"/>
      <w:lvlText w:val="o"/>
      <w:lvlJc w:val="left"/>
      <w:pPr>
        <w:ind w:left="1550" w:hanging="360"/>
      </w:pPr>
      <w:rPr>
        <w:rFonts w:ascii="Courier New" w:hAnsi="Courier New" w:cs="Courier New" w:hint="default"/>
      </w:rPr>
    </w:lvl>
    <w:lvl w:ilvl="2" w:tplc="04140005" w:tentative="1">
      <w:start w:val="1"/>
      <w:numFmt w:val="bullet"/>
      <w:lvlText w:val=""/>
      <w:lvlJc w:val="left"/>
      <w:pPr>
        <w:ind w:left="2270" w:hanging="360"/>
      </w:pPr>
      <w:rPr>
        <w:rFonts w:ascii="Wingdings" w:hAnsi="Wingdings" w:hint="default"/>
      </w:rPr>
    </w:lvl>
    <w:lvl w:ilvl="3" w:tplc="04140001" w:tentative="1">
      <w:start w:val="1"/>
      <w:numFmt w:val="bullet"/>
      <w:lvlText w:val=""/>
      <w:lvlJc w:val="left"/>
      <w:pPr>
        <w:ind w:left="2990" w:hanging="360"/>
      </w:pPr>
      <w:rPr>
        <w:rFonts w:ascii="Symbol" w:hAnsi="Symbol" w:hint="default"/>
      </w:rPr>
    </w:lvl>
    <w:lvl w:ilvl="4" w:tplc="04140003" w:tentative="1">
      <w:start w:val="1"/>
      <w:numFmt w:val="bullet"/>
      <w:lvlText w:val="o"/>
      <w:lvlJc w:val="left"/>
      <w:pPr>
        <w:ind w:left="3710" w:hanging="360"/>
      </w:pPr>
      <w:rPr>
        <w:rFonts w:ascii="Courier New" w:hAnsi="Courier New" w:cs="Courier New" w:hint="default"/>
      </w:rPr>
    </w:lvl>
    <w:lvl w:ilvl="5" w:tplc="04140005" w:tentative="1">
      <w:start w:val="1"/>
      <w:numFmt w:val="bullet"/>
      <w:lvlText w:val=""/>
      <w:lvlJc w:val="left"/>
      <w:pPr>
        <w:ind w:left="4430" w:hanging="360"/>
      </w:pPr>
      <w:rPr>
        <w:rFonts w:ascii="Wingdings" w:hAnsi="Wingdings" w:hint="default"/>
      </w:rPr>
    </w:lvl>
    <w:lvl w:ilvl="6" w:tplc="04140001" w:tentative="1">
      <w:start w:val="1"/>
      <w:numFmt w:val="bullet"/>
      <w:lvlText w:val=""/>
      <w:lvlJc w:val="left"/>
      <w:pPr>
        <w:ind w:left="5150" w:hanging="360"/>
      </w:pPr>
      <w:rPr>
        <w:rFonts w:ascii="Symbol" w:hAnsi="Symbol" w:hint="default"/>
      </w:rPr>
    </w:lvl>
    <w:lvl w:ilvl="7" w:tplc="04140003" w:tentative="1">
      <w:start w:val="1"/>
      <w:numFmt w:val="bullet"/>
      <w:lvlText w:val="o"/>
      <w:lvlJc w:val="left"/>
      <w:pPr>
        <w:ind w:left="5870" w:hanging="360"/>
      </w:pPr>
      <w:rPr>
        <w:rFonts w:ascii="Courier New" w:hAnsi="Courier New" w:cs="Courier New" w:hint="default"/>
      </w:rPr>
    </w:lvl>
    <w:lvl w:ilvl="8" w:tplc="04140005" w:tentative="1">
      <w:start w:val="1"/>
      <w:numFmt w:val="bullet"/>
      <w:lvlText w:val=""/>
      <w:lvlJc w:val="left"/>
      <w:pPr>
        <w:ind w:left="6590" w:hanging="360"/>
      </w:pPr>
      <w:rPr>
        <w:rFonts w:ascii="Wingdings" w:hAnsi="Wingdings" w:hint="default"/>
      </w:rPr>
    </w:lvl>
  </w:abstractNum>
  <w:abstractNum w:abstractNumId="26" w15:restartNumberingAfterBreak="0">
    <w:nsid w:val="5B550AD8"/>
    <w:multiLevelType w:val="hybridMultilevel"/>
    <w:tmpl w:val="E2D492B0"/>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27" w15:restartNumberingAfterBreak="0">
    <w:nsid w:val="5C642923"/>
    <w:multiLevelType w:val="hybridMultilevel"/>
    <w:tmpl w:val="09C646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FC670D0"/>
    <w:multiLevelType w:val="hybridMultilevel"/>
    <w:tmpl w:val="6D385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874908"/>
    <w:multiLevelType w:val="hybridMultilevel"/>
    <w:tmpl w:val="71843584"/>
    <w:lvl w:ilvl="0" w:tplc="FFFFFFFF">
      <w:start w:val="1"/>
      <w:numFmt w:val="decimal"/>
      <w:lvlText w:val="%1."/>
      <w:lvlJc w:val="left"/>
      <w:pPr>
        <w:ind w:left="197" w:hanging="197"/>
      </w:pPr>
      <w:rPr>
        <w:rFonts w:ascii="Calibri" w:eastAsia="Calibri" w:hAnsi="Calibri" w:cs="Calibri" w:hint="default"/>
        <w:b/>
        <w:bCs/>
        <w:i w:val="0"/>
        <w:iCs w:val="0"/>
        <w:color w:val="0070C0"/>
        <w:spacing w:val="-2"/>
        <w:w w:val="97"/>
        <w:sz w:val="24"/>
        <w:szCs w:val="24"/>
        <w:lang w:val="nn-NO" w:eastAsia="en-US" w:bidi="ar-SA"/>
      </w:rPr>
    </w:lvl>
    <w:lvl w:ilvl="1" w:tplc="FFFFFFFF">
      <w:numFmt w:val="bullet"/>
      <w:lvlText w:val="•"/>
      <w:lvlJc w:val="left"/>
      <w:pPr>
        <w:ind w:left="415" w:hanging="197"/>
      </w:pPr>
      <w:rPr>
        <w:rFonts w:hint="default"/>
        <w:lang w:val="nn-NO" w:eastAsia="en-US" w:bidi="ar-SA"/>
      </w:rPr>
    </w:lvl>
    <w:lvl w:ilvl="2" w:tplc="FFFFFFFF">
      <w:numFmt w:val="bullet"/>
      <w:lvlText w:val="•"/>
      <w:lvlJc w:val="left"/>
      <w:pPr>
        <w:ind w:left="1341" w:hanging="197"/>
      </w:pPr>
      <w:rPr>
        <w:rFonts w:hint="default"/>
        <w:lang w:val="nn-NO" w:eastAsia="en-US" w:bidi="ar-SA"/>
      </w:rPr>
    </w:lvl>
    <w:lvl w:ilvl="3" w:tplc="FFFFFFFF">
      <w:numFmt w:val="bullet"/>
      <w:lvlText w:val="•"/>
      <w:lvlJc w:val="left"/>
      <w:pPr>
        <w:ind w:left="2268" w:hanging="197"/>
      </w:pPr>
      <w:rPr>
        <w:rFonts w:hint="default"/>
        <w:lang w:val="nn-NO" w:eastAsia="en-US" w:bidi="ar-SA"/>
      </w:rPr>
    </w:lvl>
    <w:lvl w:ilvl="4" w:tplc="FFFFFFFF">
      <w:numFmt w:val="bullet"/>
      <w:lvlText w:val="•"/>
      <w:lvlJc w:val="left"/>
      <w:pPr>
        <w:ind w:left="3194" w:hanging="197"/>
      </w:pPr>
      <w:rPr>
        <w:rFonts w:hint="default"/>
        <w:lang w:val="nn-NO" w:eastAsia="en-US" w:bidi="ar-SA"/>
      </w:rPr>
    </w:lvl>
    <w:lvl w:ilvl="5" w:tplc="FFFFFFFF">
      <w:numFmt w:val="bullet"/>
      <w:lvlText w:val="•"/>
      <w:lvlJc w:val="left"/>
      <w:pPr>
        <w:ind w:left="4121" w:hanging="197"/>
      </w:pPr>
      <w:rPr>
        <w:rFonts w:hint="default"/>
        <w:lang w:val="nn-NO" w:eastAsia="en-US" w:bidi="ar-SA"/>
      </w:rPr>
    </w:lvl>
    <w:lvl w:ilvl="6" w:tplc="FFFFFFFF">
      <w:numFmt w:val="bullet"/>
      <w:lvlText w:val="•"/>
      <w:lvlJc w:val="left"/>
      <w:pPr>
        <w:ind w:left="5047" w:hanging="197"/>
      </w:pPr>
      <w:rPr>
        <w:rFonts w:hint="default"/>
        <w:lang w:val="nn-NO" w:eastAsia="en-US" w:bidi="ar-SA"/>
      </w:rPr>
    </w:lvl>
    <w:lvl w:ilvl="7" w:tplc="FFFFFFFF">
      <w:numFmt w:val="bullet"/>
      <w:lvlText w:val="•"/>
      <w:lvlJc w:val="left"/>
      <w:pPr>
        <w:ind w:left="5973" w:hanging="197"/>
      </w:pPr>
      <w:rPr>
        <w:rFonts w:hint="default"/>
        <w:lang w:val="nn-NO" w:eastAsia="en-US" w:bidi="ar-SA"/>
      </w:rPr>
    </w:lvl>
    <w:lvl w:ilvl="8" w:tplc="FFFFFFFF">
      <w:numFmt w:val="bullet"/>
      <w:lvlText w:val="•"/>
      <w:lvlJc w:val="left"/>
      <w:pPr>
        <w:ind w:left="6900" w:hanging="197"/>
      </w:pPr>
      <w:rPr>
        <w:rFonts w:hint="default"/>
        <w:lang w:val="nn-NO" w:eastAsia="en-US" w:bidi="ar-SA"/>
      </w:rPr>
    </w:lvl>
  </w:abstractNum>
  <w:abstractNum w:abstractNumId="30" w15:restartNumberingAfterBreak="0">
    <w:nsid w:val="670E5AFC"/>
    <w:multiLevelType w:val="hybridMultilevel"/>
    <w:tmpl w:val="4DE6D3D0"/>
    <w:lvl w:ilvl="0" w:tplc="11BA64D2">
      <w:start w:val="2"/>
      <w:numFmt w:val="decimal"/>
      <w:lvlText w:val="%1-"/>
      <w:lvlJc w:val="left"/>
      <w:pPr>
        <w:ind w:left="29" w:hanging="360"/>
      </w:pPr>
      <w:rPr>
        <w:rFonts w:hint="default"/>
        <w:b/>
        <w:color w:val="0070C0"/>
      </w:rPr>
    </w:lvl>
    <w:lvl w:ilvl="1" w:tplc="04140019" w:tentative="1">
      <w:start w:val="1"/>
      <w:numFmt w:val="lowerLetter"/>
      <w:lvlText w:val="%2."/>
      <w:lvlJc w:val="left"/>
      <w:pPr>
        <w:ind w:left="749" w:hanging="360"/>
      </w:pPr>
    </w:lvl>
    <w:lvl w:ilvl="2" w:tplc="0414001B" w:tentative="1">
      <w:start w:val="1"/>
      <w:numFmt w:val="lowerRoman"/>
      <w:lvlText w:val="%3."/>
      <w:lvlJc w:val="right"/>
      <w:pPr>
        <w:ind w:left="1469" w:hanging="180"/>
      </w:pPr>
    </w:lvl>
    <w:lvl w:ilvl="3" w:tplc="0414000F" w:tentative="1">
      <w:start w:val="1"/>
      <w:numFmt w:val="decimal"/>
      <w:lvlText w:val="%4."/>
      <w:lvlJc w:val="left"/>
      <w:pPr>
        <w:ind w:left="2189" w:hanging="360"/>
      </w:pPr>
    </w:lvl>
    <w:lvl w:ilvl="4" w:tplc="04140019" w:tentative="1">
      <w:start w:val="1"/>
      <w:numFmt w:val="lowerLetter"/>
      <w:lvlText w:val="%5."/>
      <w:lvlJc w:val="left"/>
      <w:pPr>
        <w:ind w:left="2909" w:hanging="360"/>
      </w:pPr>
    </w:lvl>
    <w:lvl w:ilvl="5" w:tplc="0414001B" w:tentative="1">
      <w:start w:val="1"/>
      <w:numFmt w:val="lowerRoman"/>
      <w:lvlText w:val="%6."/>
      <w:lvlJc w:val="right"/>
      <w:pPr>
        <w:ind w:left="3629" w:hanging="180"/>
      </w:pPr>
    </w:lvl>
    <w:lvl w:ilvl="6" w:tplc="0414000F" w:tentative="1">
      <w:start w:val="1"/>
      <w:numFmt w:val="decimal"/>
      <w:lvlText w:val="%7."/>
      <w:lvlJc w:val="left"/>
      <w:pPr>
        <w:ind w:left="4349" w:hanging="360"/>
      </w:pPr>
    </w:lvl>
    <w:lvl w:ilvl="7" w:tplc="04140019" w:tentative="1">
      <w:start w:val="1"/>
      <w:numFmt w:val="lowerLetter"/>
      <w:lvlText w:val="%8."/>
      <w:lvlJc w:val="left"/>
      <w:pPr>
        <w:ind w:left="5069" w:hanging="360"/>
      </w:pPr>
    </w:lvl>
    <w:lvl w:ilvl="8" w:tplc="0414001B" w:tentative="1">
      <w:start w:val="1"/>
      <w:numFmt w:val="lowerRoman"/>
      <w:lvlText w:val="%9."/>
      <w:lvlJc w:val="right"/>
      <w:pPr>
        <w:ind w:left="5789" w:hanging="180"/>
      </w:pPr>
    </w:lvl>
  </w:abstractNum>
  <w:abstractNum w:abstractNumId="31" w15:restartNumberingAfterBreak="0">
    <w:nsid w:val="6AA627DD"/>
    <w:multiLevelType w:val="hybridMultilevel"/>
    <w:tmpl w:val="35CC3560"/>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32" w15:restartNumberingAfterBreak="0">
    <w:nsid w:val="6FA31692"/>
    <w:multiLevelType w:val="hybridMultilevel"/>
    <w:tmpl w:val="6D14F8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2243222"/>
    <w:multiLevelType w:val="hybridMultilevel"/>
    <w:tmpl w:val="71843584"/>
    <w:lvl w:ilvl="0" w:tplc="7A4E8E62">
      <w:start w:val="1"/>
      <w:numFmt w:val="decimal"/>
      <w:lvlText w:val="%1."/>
      <w:lvlJc w:val="left"/>
      <w:pPr>
        <w:ind w:left="2955" w:hanging="197"/>
      </w:pPr>
      <w:rPr>
        <w:rFonts w:ascii="Calibri" w:eastAsia="Calibri" w:hAnsi="Calibri" w:cs="Calibri" w:hint="default"/>
        <w:b/>
        <w:bCs/>
        <w:i w:val="0"/>
        <w:iCs w:val="0"/>
        <w:color w:val="0070C0"/>
        <w:spacing w:val="-2"/>
        <w:w w:val="97"/>
        <w:sz w:val="24"/>
        <w:szCs w:val="24"/>
        <w:lang w:val="nn-NO" w:eastAsia="en-US" w:bidi="ar-SA"/>
      </w:rPr>
    </w:lvl>
    <w:lvl w:ilvl="1" w:tplc="67FED55A">
      <w:numFmt w:val="bullet"/>
      <w:lvlText w:val="•"/>
      <w:lvlJc w:val="left"/>
      <w:pPr>
        <w:ind w:left="3173" w:hanging="197"/>
      </w:pPr>
      <w:rPr>
        <w:rFonts w:hint="default"/>
        <w:lang w:val="nn-NO" w:eastAsia="en-US" w:bidi="ar-SA"/>
      </w:rPr>
    </w:lvl>
    <w:lvl w:ilvl="2" w:tplc="6EF2A7F0">
      <w:numFmt w:val="bullet"/>
      <w:lvlText w:val="•"/>
      <w:lvlJc w:val="left"/>
      <w:pPr>
        <w:ind w:left="4099" w:hanging="197"/>
      </w:pPr>
      <w:rPr>
        <w:rFonts w:hint="default"/>
        <w:lang w:val="nn-NO" w:eastAsia="en-US" w:bidi="ar-SA"/>
      </w:rPr>
    </w:lvl>
    <w:lvl w:ilvl="3" w:tplc="0B7E5CCC">
      <w:numFmt w:val="bullet"/>
      <w:lvlText w:val="•"/>
      <w:lvlJc w:val="left"/>
      <w:pPr>
        <w:ind w:left="5026" w:hanging="197"/>
      </w:pPr>
      <w:rPr>
        <w:rFonts w:hint="default"/>
        <w:lang w:val="nn-NO" w:eastAsia="en-US" w:bidi="ar-SA"/>
      </w:rPr>
    </w:lvl>
    <w:lvl w:ilvl="4" w:tplc="89DE8502">
      <w:numFmt w:val="bullet"/>
      <w:lvlText w:val="•"/>
      <w:lvlJc w:val="left"/>
      <w:pPr>
        <w:ind w:left="5952" w:hanging="197"/>
      </w:pPr>
      <w:rPr>
        <w:rFonts w:hint="default"/>
        <w:lang w:val="nn-NO" w:eastAsia="en-US" w:bidi="ar-SA"/>
      </w:rPr>
    </w:lvl>
    <w:lvl w:ilvl="5" w:tplc="331E93E4">
      <w:numFmt w:val="bullet"/>
      <w:lvlText w:val="•"/>
      <w:lvlJc w:val="left"/>
      <w:pPr>
        <w:ind w:left="6879" w:hanging="197"/>
      </w:pPr>
      <w:rPr>
        <w:rFonts w:hint="default"/>
        <w:lang w:val="nn-NO" w:eastAsia="en-US" w:bidi="ar-SA"/>
      </w:rPr>
    </w:lvl>
    <w:lvl w:ilvl="6" w:tplc="34ECCB5A">
      <w:numFmt w:val="bullet"/>
      <w:lvlText w:val="•"/>
      <w:lvlJc w:val="left"/>
      <w:pPr>
        <w:ind w:left="7805" w:hanging="197"/>
      </w:pPr>
      <w:rPr>
        <w:rFonts w:hint="default"/>
        <w:lang w:val="nn-NO" w:eastAsia="en-US" w:bidi="ar-SA"/>
      </w:rPr>
    </w:lvl>
    <w:lvl w:ilvl="7" w:tplc="B4CC930E">
      <w:numFmt w:val="bullet"/>
      <w:lvlText w:val="•"/>
      <w:lvlJc w:val="left"/>
      <w:pPr>
        <w:ind w:left="8731" w:hanging="197"/>
      </w:pPr>
      <w:rPr>
        <w:rFonts w:hint="default"/>
        <w:lang w:val="nn-NO" w:eastAsia="en-US" w:bidi="ar-SA"/>
      </w:rPr>
    </w:lvl>
    <w:lvl w:ilvl="8" w:tplc="229E8DC4">
      <w:numFmt w:val="bullet"/>
      <w:lvlText w:val="•"/>
      <w:lvlJc w:val="left"/>
      <w:pPr>
        <w:ind w:left="9658" w:hanging="197"/>
      </w:pPr>
      <w:rPr>
        <w:rFonts w:hint="default"/>
        <w:lang w:val="nn-NO" w:eastAsia="en-US" w:bidi="ar-SA"/>
      </w:rPr>
    </w:lvl>
  </w:abstractNum>
  <w:abstractNum w:abstractNumId="34" w15:restartNumberingAfterBreak="0">
    <w:nsid w:val="753E0DFD"/>
    <w:multiLevelType w:val="hybridMultilevel"/>
    <w:tmpl w:val="71843584"/>
    <w:lvl w:ilvl="0" w:tplc="FFFFFFFF">
      <w:start w:val="1"/>
      <w:numFmt w:val="decimal"/>
      <w:lvlText w:val="%1."/>
      <w:lvlJc w:val="left"/>
      <w:pPr>
        <w:ind w:left="2955" w:hanging="197"/>
      </w:pPr>
      <w:rPr>
        <w:rFonts w:ascii="Calibri" w:eastAsia="Calibri" w:hAnsi="Calibri" w:cs="Calibri" w:hint="default"/>
        <w:b/>
        <w:bCs/>
        <w:i w:val="0"/>
        <w:iCs w:val="0"/>
        <w:color w:val="0070C0"/>
        <w:spacing w:val="-2"/>
        <w:w w:val="97"/>
        <w:sz w:val="24"/>
        <w:szCs w:val="24"/>
        <w:lang w:val="nn-NO" w:eastAsia="en-US" w:bidi="ar-SA"/>
      </w:rPr>
    </w:lvl>
    <w:lvl w:ilvl="1" w:tplc="FFFFFFFF">
      <w:numFmt w:val="bullet"/>
      <w:lvlText w:val="•"/>
      <w:lvlJc w:val="left"/>
      <w:pPr>
        <w:ind w:left="3173" w:hanging="197"/>
      </w:pPr>
      <w:rPr>
        <w:rFonts w:hint="default"/>
        <w:lang w:val="nn-NO" w:eastAsia="en-US" w:bidi="ar-SA"/>
      </w:rPr>
    </w:lvl>
    <w:lvl w:ilvl="2" w:tplc="FFFFFFFF">
      <w:numFmt w:val="bullet"/>
      <w:lvlText w:val="•"/>
      <w:lvlJc w:val="left"/>
      <w:pPr>
        <w:ind w:left="4099" w:hanging="197"/>
      </w:pPr>
      <w:rPr>
        <w:rFonts w:hint="default"/>
        <w:lang w:val="nn-NO" w:eastAsia="en-US" w:bidi="ar-SA"/>
      </w:rPr>
    </w:lvl>
    <w:lvl w:ilvl="3" w:tplc="FFFFFFFF">
      <w:numFmt w:val="bullet"/>
      <w:lvlText w:val="•"/>
      <w:lvlJc w:val="left"/>
      <w:pPr>
        <w:ind w:left="5026" w:hanging="197"/>
      </w:pPr>
      <w:rPr>
        <w:rFonts w:hint="default"/>
        <w:lang w:val="nn-NO" w:eastAsia="en-US" w:bidi="ar-SA"/>
      </w:rPr>
    </w:lvl>
    <w:lvl w:ilvl="4" w:tplc="FFFFFFFF">
      <w:numFmt w:val="bullet"/>
      <w:lvlText w:val="•"/>
      <w:lvlJc w:val="left"/>
      <w:pPr>
        <w:ind w:left="5952" w:hanging="197"/>
      </w:pPr>
      <w:rPr>
        <w:rFonts w:hint="default"/>
        <w:lang w:val="nn-NO" w:eastAsia="en-US" w:bidi="ar-SA"/>
      </w:rPr>
    </w:lvl>
    <w:lvl w:ilvl="5" w:tplc="FFFFFFFF">
      <w:numFmt w:val="bullet"/>
      <w:lvlText w:val="•"/>
      <w:lvlJc w:val="left"/>
      <w:pPr>
        <w:ind w:left="6879" w:hanging="197"/>
      </w:pPr>
      <w:rPr>
        <w:rFonts w:hint="default"/>
        <w:lang w:val="nn-NO" w:eastAsia="en-US" w:bidi="ar-SA"/>
      </w:rPr>
    </w:lvl>
    <w:lvl w:ilvl="6" w:tplc="FFFFFFFF">
      <w:numFmt w:val="bullet"/>
      <w:lvlText w:val="•"/>
      <w:lvlJc w:val="left"/>
      <w:pPr>
        <w:ind w:left="7805" w:hanging="197"/>
      </w:pPr>
      <w:rPr>
        <w:rFonts w:hint="default"/>
        <w:lang w:val="nn-NO" w:eastAsia="en-US" w:bidi="ar-SA"/>
      </w:rPr>
    </w:lvl>
    <w:lvl w:ilvl="7" w:tplc="FFFFFFFF">
      <w:numFmt w:val="bullet"/>
      <w:lvlText w:val="•"/>
      <w:lvlJc w:val="left"/>
      <w:pPr>
        <w:ind w:left="8731" w:hanging="197"/>
      </w:pPr>
      <w:rPr>
        <w:rFonts w:hint="default"/>
        <w:lang w:val="nn-NO" w:eastAsia="en-US" w:bidi="ar-SA"/>
      </w:rPr>
    </w:lvl>
    <w:lvl w:ilvl="8" w:tplc="FFFFFFFF">
      <w:numFmt w:val="bullet"/>
      <w:lvlText w:val="•"/>
      <w:lvlJc w:val="left"/>
      <w:pPr>
        <w:ind w:left="9658" w:hanging="197"/>
      </w:pPr>
      <w:rPr>
        <w:rFonts w:hint="default"/>
        <w:lang w:val="nn-NO" w:eastAsia="en-US" w:bidi="ar-SA"/>
      </w:rPr>
    </w:lvl>
  </w:abstractNum>
  <w:abstractNum w:abstractNumId="35" w15:restartNumberingAfterBreak="0">
    <w:nsid w:val="77E2674B"/>
    <w:multiLevelType w:val="hybridMultilevel"/>
    <w:tmpl w:val="E89E9010"/>
    <w:lvl w:ilvl="0" w:tplc="FFFFFFFF">
      <w:start w:val="1"/>
      <w:numFmt w:val="decimal"/>
      <w:lvlText w:val="%1."/>
      <w:lvlJc w:val="left"/>
      <w:pPr>
        <w:ind w:left="333" w:hanging="197"/>
      </w:pPr>
      <w:rPr>
        <w:rFonts w:ascii="Calibri" w:eastAsia="Calibri" w:hAnsi="Calibri" w:cs="Calibri" w:hint="default"/>
        <w:b w:val="0"/>
        <w:bCs w:val="0"/>
        <w:i w:val="0"/>
        <w:iCs w:val="0"/>
        <w:color w:val="2D74B5"/>
        <w:spacing w:val="-2"/>
        <w:w w:val="97"/>
        <w:sz w:val="24"/>
        <w:szCs w:val="24"/>
        <w:lang w:val="nn-NO" w:eastAsia="en-US" w:bidi="ar-SA"/>
      </w:rPr>
    </w:lvl>
    <w:lvl w:ilvl="1" w:tplc="FFFFFFFF">
      <w:numFmt w:val="bullet"/>
      <w:lvlText w:val="•"/>
      <w:lvlJc w:val="left"/>
      <w:pPr>
        <w:ind w:left="1266" w:hanging="197"/>
      </w:pPr>
      <w:rPr>
        <w:rFonts w:hint="default"/>
        <w:lang w:val="nn-NO" w:eastAsia="en-US" w:bidi="ar-SA"/>
      </w:rPr>
    </w:lvl>
    <w:lvl w:ilvl="2" w:tplc="FFFFFFFF">
      <w:numFmt w:val="bullet"/>
      <w:lvlText w:val="•"/>
      <w:lvlJc w:val="left"/>
      <w:pPr>
        <w:ind w:left="2192" w:hanging="197"/>
      </w:pPr>
      <w:rPr>
        <w:rFonts w:hint="default"/>
        <w:lang w:val="nn-NO" w:eastAsia="en-US" w:bidi="ar-SA"/>
      </w:rPr>
    </w:lvl>
    <w:lvl w:ilvl="3" w:tplc="FFFFFFFF">
      <w:numFmt w:val="bullet"/>
      <w:lvlText w:val="•"/>
      <w:lvlJc w:val="left"/>
      <w:pPr>
        <w:ind w:left="3119" w:hanging="197"/>
      </w:pPr>
      <w:rPr>
        <w:rFonts w:hint="default"/>
        <w:lang w:val="nn-NO" w:eastAsia="en-US" w:bidi="ar-SA"/>
      </w:rPr>
    </w:lvl>
    <w:lvl w:ilvl="4" w:tplc="FFFFFFFF">
      <w:numFmt w:val="bullet"/>
      <w:lvlText w:val="•"/>
      <w:lvlJc w:val="left"/>
      <w:pPr>
        <w:ind w:left="4045" w:hanging="197"/>
      </w:pPr>
      <w:rPr>
        <w:rFonts w:hint="default"/>
        <w:lang w:val="nn-NO" w:eastAsia="en-US" w:bidi="ar-SA"/>
      </w:rPr>
    </w:lvl>
    <w:lvl w:ilvl="5" w:tplc="FFFFFFFF">
      <w:numFmt w:val="bullet"/>
      <w:lvlText w:val="•"/>
      <w:lvlJc w:val="left"/>
      <w:pPr>
        <w:ind w:left="4972" w:hanging="197"/>
      </w:pPr>
      <w:rPr>
        <w:rFonts w:hint="default"/>
        <w:lang w:val="nn-NO" w:eastAsia="en-US" w:bidi="ar-SA"/>
      </w:rPr>
    </w:lvl>
    <w:lvl w:ilvl="6" w:tplc="FFFFFFFF">
      <w:numFmt w:val="bullet"/>
      <w:lvlText w:val="•"/>
      <w:lvlJc w:val="left"/>
      <w:pPr>
        <w:ind w:left="5898" w:hanging="197"/>
      </w:pPr>
      <w:rPr>
        <w:rFonts w:hint="default"/>
        <w:lang w:val="nn-NO" w:eastAsia="en-US" w:bidi="ar-SA"/>
      </w:rPr>
    </w:lvl>
    <w:lvl w:ilvl="7" w:tplc="FFFFFFFF">
      <w:numFmt w:val="bullet"/>
      <w:lvlText w:val="•"/>
      <w:lvlJc w:val="left"/>
      <w:pPr>
        <w:ind w:left="6824" w:hanging="197"/>
      </w:pPr>
      <w:rPr>
        <w:rFonts w:hint="default"/>
        <w:lang w:val="nn-NO" w:eastAsia="en-US" w:bidi="ar-SA"/>
      </w:rPr>
    </w:lvl>
    <w:lvl w:ilvl="8" w:tplc="FFFFFFFF">
      <w:numFmt w:val="bullet"/>
      <w:lvlText w:val="•"/>
      <w:lvlJc w:val="left"/>
      <w:pPr>
        <w:ind w:left="7751" w:hanging="197"/>
      </w:pPr>
      <w:rPr>
        <w:rFonts w:hint="default"/>
        <w:lang w:val="nn-NO" w:eastAsia="en-US" w:bidi="ar-SA"/>
      </w:rPr>
    </w:lvl>
  </w:abstractNum>
  <w:abstractNum w:abstractNumId="36" w15:restartNumberingAfterBreak="0">
    <w:nsid w:val="78BC113B"/>
    <w:multiLevelType w:val="hybridMultilevel"/>
    <w:tmpl w:val="6D26BD04"/>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abstractNum w:abstractNumId="37" w15:restartNumberingAfterBreak="0">
    <w:nsid w:val="7982546E"/>
    <w:multiLevelType w:val="hybridMultilevel"/>
    <w:tmpl w:val="95508B9E"/>
    <w:lvl w:ilvl="0" w:tplc="04140001">
      <w:start w:val="1"/>
      <w:numFmt w:val="bullet"/>
      <w:lvlText w:val=""/>
      <w:lvlJc w:val="left"/>
      <w:pPr>
        <w:ind w:left="470" w:hanging="360"/>
      </w:pPr>
      <w:rPr>
        <w:rFonts w:ascii="Symbol" w:hAnsi="Symbol" w:hint="default"/>
      </w:rPr>
    </w:lvl>
    <w:lvl w:ilvl="1" w:tplc="04140003" w:tentative="1">
      <w:start w:val="1"/>
      <w:numFmt w:val="bullet"/>
      <w:lvlText w:val="o"/>
      <w:lvlJc w:val="left"/>
      <w:pPr>
        <w:ind w:left="1190" w:hanging="360"/>
      </w:pPr>
      <w:rPr>
        <w:rFonts w:ascii="Courier New" w:hAnsi="Courier New" w:cs="Courier New" w:hint="default"/>
      </w:rPr>
    </w:lvl>
    <w:lvl w:ilvl="2" w:tplc="04140005" w:tentative="1">
      <w:start w:val="1"/>
      <w:numFmt w:val="bullet"/>
      <w:lvlText w:val=""/>
      <w:lvlJc w:val="left"/>
      <w:pPr>
        <w:ind w:left="1910" w:hanging="360"/>
      </w:pPr>
      <w:rPr>
        <w:rFonts w:ascii="Wingdings" w:hAnsi="Wingdings" w:hint="default"/>
      </w:rPr>
    </w:lvl>
    <w:lvl w:ilvl="3" w:tplc="04140001" w:tentative="1">
      <w:start w:val="1"/>
      <w:numFmt w:val="bullet"/>
      <w:lvlText w:val=""/>
      <w:lvlJc w:val="left"/>
      <w:pPr>
        <w:ind w:left="2630" w:hanging="360"/>
      </w:pPr>
      <w:rPr>
        <w:rFonts w:ascii="Symbol" w:hAnsi="Symbol" w:hint="default"/>
      </w:rPr>
    </w:lvl>
    <w:lvl w:ilvl="4" w:tplc="04140003" w:tentative="1">
      <w:start w:val="1"/>
      <w:numFmt w:val="bullet"/>
      <w:lvlText w:val="o"/>
      <w:lvlJc w:val="left"/>
      <w:pPr>
        <w:ind w:left="3350" w:hanging="360"/>
      </w:pPr>
      <w:rPr>
        <w:rFonts w:ascii="Courier New" w:hAnsi="Courier New" w:cs="Courier New" w:hint="default"/>
      </w:rPr>
    </w:lvl>
    <w:lvl w:ilvl="5" w:tplc="04140005" w:tentative="1">
      <w:start w:val="1"/>
      <w:numFmt w:val="bullet"/>
      <w:lvlText w:val=""/>
      <w:lvlJc w:val="left"/>
      <w:pPr>
        <w:ind w:left="4070" w:hanging="360"/>
      </w:pPr>
      <w:rPr>
        <w:rFonts w:ascii="Wingdings" w:hAnsi="Wingdings" w:hint="default"/>
      </w:rPr>
    </w:lvl>
    <w:lvl w:ilvl="6" w:tplc="04140001" w:tentative="1">
      <w:start w:val="1"/>
      <w:numFmt w:val="bullet"/>
      <w:lvlText w:val=""/>
      <w:lvlJc w:val="left"/>
      <w:pPr>
        <w:ind w:left="4790" w:hanging="360"/>
      </w:pPr>
      <w:rPr>
        <w:rFonts w:ascii="Symbol" w:hAnsi="Symbol" w:hint="default"/>
      </w:rPr>
    </w:lvl>
    <w:lvl w:ilvl="7" w:tplc="04140003" w:tentative="1">
      <w:start w:val="1"/>
      <w:numFmt w:val="bullet"/>
      <w:lvlText w:val="o"/>
      <w:lvlJc w:val="left"/>
      <w:pPr>
        <w:ind w:left="5510" w:hanging="360"/>
      </w:pPr>
      <w:rPr>
        <w:rFonts w:ascii="Courier New" w:hAnsi="Courier New" w:cs="Courier New" w:hint="default"/>
      </w:rPr>
    </w:lvl>
    <w:lvl w:ilvl="8" w:tplc="04140005" w:tentative="1">
      <w:start w:val="1"/>
      <w:numFmt w:val="bullet"/>
      <w:lvlText w:val=""/>
      <w:lvlJc w:val="left"/>
      <w:pPr>
        <w:ind w:left="6230" w:hanging="360"/>
      </w:pPr>
      <w:rPr>
        <w:rFonts w:ascii="Wingdings" w:hAnsi="Wingdings" w:hint="default"/>
      </w:rPr>
    </w:lvl>
  </w:abstractNum>
  <w:num w:numId="1" w16cid:durableId="467556797">
    <w:abstractNumId w:val="16"/>
  </w:num>
  <w:num w:numId="2" w16cid:durableId="1283462836">
    <w:abstractNumId w:val="5"/>
  </w:num>
  <w:num w:numId="3" w16cid:durableId="1427848533">
    <w:abstractNumId w:val="1"/>
  </w:num>
  <w:num w:numId="4" w16cid:durableId="1560361477">
    <w:abstractNumId w:val="13"/>
  </w:num>
  <w:num w:numId="5" w16cid:durableId="486678396">
    <w:abstractNumId w:val="33"/>
  </w:num>
  <w:num w:numId="6" w16cid:durableId="2039744573">
    <w:abstractNumId w:val="35"/>
  </w:num>
  <w:num w:numId="7" w16cid:durableId="529146220">
    <w:abstractNumId w:val="9"/>
  </w:num>
  <w:num w:numId="8" w16cid:durableId="1981156429">
    <w:abstractNumId w:val="24"/>
  </w:num>
  <w:num w:numId="9" w16cid:durableId="69886217">
    <w:abstractNumId w:val="23"/>
  </w:num>
  <w:num w:numId="10" w16cid:durableId="296885601">
    <w:abstractNumId w:val="15"/>
  </w:num>
  <w:num w:numId="11" w16cid:durableId="329601552">
    <w:abstractNumId w:val="36"/>
  </w:num>
  <w:num w:numId="12" w16cid:durableId="165362618">
    <w:abstractNumId w:val="7"/>
  </w:num>
  <w:num w:numId="13" w16cid:durableId="205875943">
    <w:abstractNumId w:val="31"/>
  </w:num>
  <w:num w:numId="14" w16cid:durableId="208341138">
    <w:abstractNumId w:val="2"/>
  </w:num>
  <w:num w:numId="15" w16cid:durableId="643004675">
    <w:abstractNumId w:val="14"/>
  </w:num>
  <w:num w:numId="16" w16cid:durableId="1785340332">
    <w:abstractNumId w:val="37"/>
  </w:num>
  <w:num w:numId="17" w16cid:durableId="2064137290">
    <w:abstractNumId w:val="8"/>
  </w:num>
  <w:num w:numId="18" w16cid:durableId="324480014">
    <w:abstractNumId w:val="21"/>
  </w:num>
  <w:num w:numId="19" w16cid:durableId="1881697322">
    <w:abstractNumId w:val="26"/>
  </w:num>
  <w:num w:numId="20" w16cid:durableId="2116319008">
    <w:abstractNumId w:val="25"/>
  </w:num>
  <w:num w:numId="21" w16cid:durableId="383673805">
    <w:abstractNumId w:val="10"/>
  </w:num>
  <w:num w:numId="22" w16cid:durableId="598029024">
    <w:abstractNumId w:val="32"/>
  </w:num>
  <w:num w:numId="23" w16cid:durableId="1087196180">
    <w:abstractNumId w:val="22"/>
  </w:num>
  <w:num w:numId="24" w16cid:durableId="1263487145">
    <w:abstractNumId w:val="11"/>
  </w:num>
  <w:num w:numId="25" w16cid:durableId="1761563673">
    <w:abstractNumId w:val="6"/>
  </w:num>
  <w:num w:numId="26" w16cid:durableId="1583290847">
    <w:abstractNumId w:val="12"/>
  </w:num>
  <w:num w:numId="27" w16cid:durableId="238253789">
    <w:abstractNumId w:val="20"/>
  </w:num>
  <w:num w:numId="28" w16cid:durableId="1904367326">
    <w:abstractNumId w:val="18"/>
  </w:num>
  <w:num w:numId="29" w16cid:durableId="1355502928">
    <w:abstractNumId w:val="4"/>
  </w:num>
  <w:num w:numId="30" w16cid:durableId="1849637194">
    <w:abstractNumId w:val="27"/>
  </w:num>
  <w:num w:numId="31" w16cid:durableId="1446582002">
    <w:abstractNumId w:val="30"/>
  </w:num>
  <w:num w:numId="32" w16cid:durableId="1731003961">
    <w:abstractNumId w:val="34"/>
  </w:num>
  <w:num w:numId="33" w16cid:durableId="2144274522">
    <w:abstractNumId w:val="29"/>
  </w:num>
  <w:num w:numId="34" w16cid:durableId="652221442">
    <w:abstractNumId w:val="19"/>
  </w:num>
  <w:num w:numId="35" w16cid:durableId="1286042903">
    <w:abstractNumId w:val="17"/>
  </w:num>
  <w:num w:numId="36" w16cid:durableId="2066947399">
    <w:abstractNumId w:val="28"/>
  </w:num>
  <w:num w:numId="37" w16cid:durableId="1708293949">
    <w:abstractNumId w:val="3"/>
  </w:num>
  <w:num w:numId="38" w16cid:durableId="23613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5"/>
    <w:rsid w:val="00005EF4"/>
    <w:rsid w:val="00005F7E"/>
    <w:rsid w:val="000072E8"/>
    <w:rsid w:val="000332C6"/>
    <w:rsid w:val="00034446"/>
    <w:rsid w:val="00042130"/>
    <w:rsid w:val="00045625"/>
    <w:rsid w:val="0005759C"/>
    <w:rsid w:val="0006210A"/>
    <w:rsid w:val="00065BBF"/>
    <w:rsid w:val="00065FB9"/>
    <w:rsid w:val="00070C06"/>
    <w:rsid w:val="00073D4E"/>
    <w:rsid w:val="000755C5"/>
    <w:rsid w:val="0007603A"/>
    <w:rsid w:val="0009173B"/>
    <w:rsid w:val="000941BA"/>
    <w:rsid w:val="000944F9"/>
    <w:rsid w:val="000A33C9"/>
    <w:rsid w:val="000B168C"/>
    <w:rsid w:val="000B3312"/>
    <w:rsid w:val="000C227B"/>
    <w:rsid w:val="000C4B3D"/>
    <w:rsid w:val="000C548A"/>
    <w:rsid w:val="000C67DA"/>
    <w:rsid w:val="000D2715"/>
    <w:rsid w:val="000E34E4"/>
    <w:rsid w:val="000E6CE1"/>
    <w:rsid w:val="0010032E"/>
    <w:rsid w:val="00105047"/>
    <w:rsid w:val="00105EB5"/>
    <w:rsid w:val="00106E9E"/>
    <w:rsid w:val="00110E04"/>
    <w:rsid w:val="0011349A"/>
    <w:rsid w:val="001134A3"/>
    <w:rsid w:val="001136C0"/>
    <w:rsid w:val="00120B5F"/>
    <w:rsid w:val="00120CC1"/>
    <w:rsid w:val="0012206F"/>
    <w:rsid w:val="00125211"/>
    <w:rsid w:val="00126B6F"/>
    <w:rsid w:val="00131330"/>
    <w:rsid w:val="00142B75"/>
    <w:rsid w:val="00145D07"/>
    <w:rsid w:val="0014737B"/>
    <w:rsid w:val="00161CCF"/>
    <w:rsid w:val="0016575B"/>
    <w:rsid w:val="001663F9"/>
    <w:rsid w:val="001667BE"/>
    <w:rsid w:val="00171D2B"/>
    <w:rsid w:val="00176D10"/>
    <w:rsid w:val="00185676"/>
    <w:rsid w:val="0018658B"/>
    <w:rsid w:val="00186E46"/>
    <w:rsid w:val="00194097"/>
    <w:rsid w:val="0019628D"/>
    <w:rsid w:val="001A0E23"/>
    <w:rsid w:val="001A2048"/>
    <w:rsid w:val="001B0688"/>
    <w:rsid w:val="001B7A73"/>
    <w:rsid w:val="001C1723"/>
    <w:rsid w:val="001C19D5"/>
    <w:rsid w:val="001C3EC7"/>
    <w:rsid w:val="001C45E8"/>
    <w:rsid w:val="001D3F74"/>
    <w:rsid w:val="001D5D2C"/>
    <w:rsid w:val="001D767D"/>
    <w:rsid w:val="001F0F53"/>
    <w:rsid w:val="001F2E6A"/>
    <w:rsid w:val="001F3446"/>
    <w:rsid w:val="00205D14"/>
    <w:rsid w:val="0021190A"/>
    <w:rsid w:val="00223F91"/>
    <w:rsid w:val="002334AB"/>
    <w:rsid w:val="002364EC"/>
    <w:rsid w:val="0024231B"/>
    <w:rsid w:val="002442D4"/>
    <w:rsid w:val="00254296"/>
    <w:rsid w:val="00255E46"/>
    <w:rsid w:val="00266E57"/>
    <w:rsid w:val="002757F8"/>
    <w:rsid w:val="0028088A"/>
    <w:rsid w:val="00280E90"/>
    <w:rsid w:val="00286936"/>
    <w:rsid w:val="00287597"/>
    <w:rsid w:val="00290689"/>
    <w:rsid w:val="002908C5"/>
    <w:rsid w:val="00296FD5"/>
    <w:rsid w:val="002A0E42"/>
    <w:rsid w:val="002A154C"/>
    <w:rsid w:val="002A6964"/>
    <w:rsid w:val="002B0700"/>
    <w:rsid w:val="002B57A8"/>
    <w:rsid w:val="002B6E29"/>
    <w:rsid w:val="002C0F40"/>
    <w:rsid w:val="002C36AE"/>
    <w:rsid w:val="002C4A73"/>
    <w:rsid w:val="002C528B"/>
    <w:rsid w:val="002C7C13"/>
    <w:rsid w:val="002D5148"/>
    <w:rsid w:val="002E0025"/>
    <w:rsid w:val="002E05A8"/>
    <w:rsid w:val="00307C0A"/>
    <w:rsid w:val="00314172"/>
    <w:rsid w:val="003176B2"/>
    <w:rsid w:val="003352C1"/>
    <w:rsid w:val="00336EBD"/>
    <w:rsid w:val="00337832"/>
    <w:rsid w:val="0034068F"/>
    <w:rsid w:val="00347AE2"/>
    <w:rsid w:val="0035220B"/>
    <w:rsid w:val="003710B8"/>
    <w:rsid w:val="00374152"/>
    <w:rsid w:val="00382C62"/>
    <w:rsid w:val="00383C49"/>
    <w:rsid w:val="0038647F"/>
    <w:rsid w:val="003908C2"/>
    <w:rsid w:val="003962C8"/>
    <w:rsid w:val="003A1766"/>
    <w:rsid w:val="003A5A7E"/>
    <w:rsid w:val="003B3740"/>
    <w:rsid w:val="003B5654"/>
    <w:rsid w:val="003C514C"/>
    <w:rsid w:val="003C5C6A"/>
    <w:rsid w:val="003D1334"/>
    <w:rsid w:val="003D1850"/>
    <w:rsid w:val="003D233D"/>
    <w:rsid w:val="003E2F3D"/>
    <w:rsid w:val="003E6B2F"/>
    <w:rsid w:val="003E79C7"/>
    <w:rsid w:val="003E7DA6"/>
    <w:rsid w:val="003F564E"/>
    <w:rsid w:val="00400FD5"/>
    <w:rsid w:val="00401E51"/>
    <w:rsid w:val="00406153"/>
    <w:rsid w:val="00411570"/>
    <w:rsid w:val="004119B8"/>
    <w:rsid w:val="0041434F"/>
    <w:rsid w:val="00415070"/>
    <w:rsid w:val="00417B9B"/>
    <w:rsid w:val="00434171"/>
    <w:rsid w:val="00443479"/>
    <w:rsid w:val="00453D11"/>
    <w:rsid w:val="0045457C"/>
    <w:rsid w:val="00463D1B"/>
    <w:rsid w:val="00463DEF"/>
    <w:rsid w:val="00472B51"/>
    <w:rsid w:val="00477570"/>
    <w:rsid w:val="0048177E"/>
    <w:rsid w:val="00482DCA"/>
    <w:rsid w:val="0048479D"/>
    <w:rsid w:val="0049208C"/>
    <w:rsid w:val="004A1452"/>
    <w:rsid w:val="004A25D2"/>
    <w:rsid w:val="004A67A4"/>
    <w:rsid w:val="004C3AAB"/>
    <w:rsid w:val="004C492B"/>
    <w:rsid w:val="004C6E52"/>
    <w:rsid w:val="004D6834"/>
    <w:rsid w:val="004E44AB"/>
    <w:rsid w:val="004F1C39"/>
    <w:rsid w:val="004F4A4A"/>
    <w:rsid w:val="0050182E"/>
    <w:rsid w:val="00512024"/>
    <w:rsid w:val="0051306B"/>
    <w:rsid w:val="00516CC0"/>
    <w:rsid w:val="00516DC7"/>
    <w:rsid w:val="005303F6"/>
    <w:rsid w:val="00530A3F"/>
    <w:rsid w:val="00532F41"/>
    <w:rsid w:val="00540FEC"/>
    <w:rsid w:val="00544457"/>
    <w:rsid w:val="005455DE"/>
    <w:rsid w:val="0054697C"/>
    <w:rsid w:val="00553B87"/>
    <w:rsid w:val="0055427A"/>
    <w:rsid w:val="005555D7"/>
    <w:rsid w:val="00555993"/>
    <w:rsid w:val="00561884"/>
    <w:rsid w:val="00563083"/>
    <w:rsid w:val="00566752"/>
    <w:rsid w:val="00566A97"/>
    <w:rsid w:val="005B10E6"/>
    <w:rsid w:val="005B6CA7"/>
    <w:rsid w:val="005C6CCA"/>
    <w:rsid w:val="005C7B29"/>
    <w:rsid w:val="005D3FFA"/>
    <w:rsid w:val="005D458E"/>
    <w:rsid w:val="005D68B1"/>
    <w:rsid w:val="005D7B58"/>
    <w:rsid w:val="005E3ED1"/>
    <w:rsid w:val="005E431C"/>
    <w:rsid w:val="005E6D1B"/>
    <w:rsid w:val="005F2F8D"/>
    <w:rsid w:val="005F5300"/>
    <w:rsid w:val="005F6C43"/>
    <w:rsid w:val="005F6FBA"/>
    <w:rsid w:val="00601478"/>
    <w:rsid w:val="00611E56"/>
    <w:rsid w:val="00621730"/>
    <w:rsid w:val="00622969"/>
    <w:rsid w:val="0064389E"/>
    <w:rsid w:val="0064419A"/>
    <w:rsid w:val="00647449"/>
    <w:rsid w:val="006505DD"/>
    <w:rsid w:val="00650796"/>
    <w:rsid w:val="006511A2"/>
    <w:rsid w:val="006560CA"/>
    <w:rsid w:val="006569D3"/>
    <w:rsid w:val="006635E6"/>
    <w:rsid w:val="006733DD"/>
    <w:rsid w:val="00674909"/>
    <w:rsid w:val="006754F9"/>
    <w:rsid w:val="00677CFC"/>
    <w:rsid w:val="006802B5"/>
    <w:rsid w:val="00680453"/>
    <w:rsid w:val="00681334"/>
    <w:rsid w:val="00685715"/>
    <w:rsid w:val="006858E8"/>
    <w:rsid w:val="006927A2"/>
    <w:rsid w:val="00694645"/>
    <w:rsid w:val="006A2125"/>
    <w:rsid w:val="006A3781"/>
    <w:rsid w:val="006A589A"/>
    <w:rsid w:val="006B5C72"/>
    <w:rsid w:val="006B5F08"/>
    <w:rsid w:val="006D1342"/>
    <w:rsid w:val="006D340A"/>
    <w:rsid w:val="006D572A"/>
    <w:rsid w:val="006E3B91"/>
    <w:rsid w:val="006E6FB9"/>
    <w:rsid w:val="006F051F"/>
    <w:rsid w:val="006F19FF"/>
    <w:rsid w:val="00702EA5"/>
    <w:rsid w:val="007044DA"/>
    <w:rsid w:val="00706DC0"/>
    <w:rsid w:val="00710E18"/>
    <w:rsid w:val="00715E25"/>
    <w:rsid w:val="007170EC"/>
    <w:rsid w:val="00724FD7"/>
    <w:rsid w:val="007259A7"/>
    <w:rsid w:val="007307DF"/>
    <w:rsid w:val="00734A6C"/>
    <w:rsid w:val="00735E90"/>
    <w:rsid w:val="00742D97"/>
    <w:rsid w:val="00750500"/>
    <w:rsid w:val="007676A2"/>
    <w:rsid w:val="00767C3F"/>
    <w:rsid w:val="00771EA9"/>
    <w:rsid w:val="00774E78"/>
    <w:rsid w:val="00775EF4"/>
    <w:rsid w:val="00777315"/>
    <w:rsid w:val="00777400"/>
    <w:rsid w:val="00777CE0"/>
    <w:rsid w:val="00783044"/>
    <w:rsid w:val="00783492"/>
    <w:rsid w:val="00786438"/>
    <w:rsid w:val="00790897"/>
    <w:rsid w:val="00795BCD"/>
    <w:rsid w:val="00796C4F"/>
    <w:rsid w:val="007A3E0C"/>
    <w:rsid w:val="007B1446"/>
    <w:rsid w:val="007B3EB6"/>
    <w:rsid w:val="007B5120"/>
    <w:rsid w:val="007C14B9"/>
    <w:rsid w:val="007E0714"/>
    <w:rsid w:val="007E32D7"/>
    <w:rsid w:val="007E5F35"/>
    <w:rsid w:val="007F2D4B"/>
    <w:rsid w:val="007F4C65"/>
    <w:rsid w:val="00805D94"/>
    <w:rsid w:val="0080760C"/>
    <w:rsid w:val="00810B5D"/>
    <w:rsid w:val="0081405E"/>
    <w:rsid w:val="008141D8"/>
    <w:rsid w:val="00826992"/>
    <w:rsid w:val="00830B94"/>
    <w:rsid w:val="00831901"/>
    <w:rsid w:val="008341C4"/>
    <w:rsid w:val="00835631"/>
    <w:rsid w:val="00840EF8"/>
    <w:rsid w:val="0084113E"/>
    <w:rsid w:val="008507B7"/>
    <w:rsid w:val="00854A45"/>
    <w:rsid w:val="00855208"/>
    <w:rsid w:val="00856049"/>
    <w:rsid w:val="00870C38"/>
    <w:rsid w:val="00870FBC"/>
    <w:rsid w:val="0087681B"/>
    <w:rsid w:val="00880A2F"/>
    <w:rsid w:val="00883568"/>
    <w:rsid w:val="008909D0"/>
    <w:rsid w:val="00893611"/>
    <w:rsid w:val="00894E7B"/>
    <w:rsid w:val="00895C17"/>
    <w:rsid w:val="008A24E5"/>
    <w:rsid w:val="008A4495"/>
    <w:rsid w:val="008B7CBD"/>
    <w:rsid w:val="008C2B80"/>
    <w:rsid w:val="008D0EB9"/>
    <w:rsid w:val="008D165B"/>
    <w:rsid w:val="008D28E5"/>
    <w:rsid w:val="008F0AA6"/>
    <w:rsid w:val="008F1846"/>
    <w:rsid w:val="008F2F8F"/>
    <w:rsid w:val="008F5986"/>
    <w:rsid w:val="008F5E60"/>
    <w:rsid w:val="009023C1"/>
    <w:rsid w:val="00904192"/>
    <w:rsid w:val="0090487A"/>
    <w:rsid w:val="00914D24"/>
    <w:rsid w:val="009152F2"/>
    <w:rsid w:val="009155AF"/>
    <w:rsid w:val="00924040"/>
    <w:rsid w:val="00926481"/>
    <w:rsid w:val="00933571"/>
    <w:rsid w:val="0093524B"/>
    <w:rsid w:val="00936507"/>
    <w:rsid w:val="009369BB"/>
    <w:rsid w:val="00953A9D"/>
    <w:rsid w:val="00954BFF"/>
    <w:rsid w:val="00956BE4"/>
    <w:rsid w:val="009620C0"/>
    <w:rsid w:val="009627E0"/>
    <w:rsid w:val="00964A76"/>
    <w:rsid w:val="00966401"/>
    <w:rsid w:val="009665AA"/>
    <w:rsid w:val="00972462"/>
    <w:rsid w:val="00980E6E"/>
    <w:rsid w:val="009861C3"/>
    <w:rsid w:val="009A1026"/>
    <w:rsid w:val="009A26DE"/>
    <w:rsid w:val="009B0EDA"/>
    <w:rsid w:val="009D054B"/>
    <w:rsid w:val="009D111C"/>
    <w:rsid w:val="009D371C"/>
    <w:rsid w:val="009D3927"/>
    <w:rsid w:val="009E1246"/>
    <w:rsid w:val="009E15AA"/>
    <w:rsid w:val="009F5C7B"/>
    <w:rsid w:val="009F7707"/>
    <w:rsid w:val="00A0286A"/>
    <w:rsid w:val="00A02BB4"/>
    <w:rsid w:val="00A054C0"/>
    <w:rsid w:val="00A16105"/>
    <w:rsid w:val="00A17B90"/>
    <w:rsid w:val="00A20C97"/>
    <w:rsid w:val="00A2243E"/>
    <w:rsid w:val="00A3175D"/>
    <w:rsid w:val="00A31859"/>
    <w:rsid w:val="00A31A26"/>
    <w:rsid w:val="00A33364"/>
    <w:rsid w:val="00A36700"/>
    <w:rsid w:val="00A43C29"/>
    <w:rsid w:val="00A479AA"/>
    <w:rsid w:val="00A50914"/>
    <w:rsid w:val="00A62FC4"/>
    <w:rsid w:val="00A82479"/>
    <w:rsid w:val="00A83A10"/>
    <w:rsid w:val="00A87747"/>
    <w:rsid w:val="00A87A40"/>
    <w:rsid w:val="00A9401C"/>
    <w:rsid w:val="00AD0FE0"/>
    <w:rsid w:val="00AD67F6"/>
    <w:rsid w:val="00AE3A89"/>
    <w:rsid w:val="00AF062E"/>
    <w:rsid w:val="00AF0756"/>
    <w:rsid w:val="00AF6F43"/>
    <w:rsid w:val="00B07A4A"/>
    <w:rsid w:val="00B07CB1"/>
    <w:rsid w:val="00B1481E"/>
    <w:rsid w:val="00B14F9D"/>
    <w:rsid w:val="00B171B5"/>
    <w:rsid w:val="00B20103"/>
    <w:rsid w:val="00B24F90"/>
    <w:rsid w:val="00B311ED"/>
    <w:rsid w:val="00B36DC2"/>
    <w:rsid w:val="00B3724D"/>
    <w:rsid w:val="00B51A46"/>
    <w:rsid w:val="00B57788"/>
    <w:rsid w:val="00B577E0"/>
    <w:rsid w:val="00B57C84"/>
    <w:rsid w:val="00B626F4"/>
    <w:rsid w:val="00B7228B"/>
    <w:rsid w:val="00B72DC4"/>
    <w:rsid w:val="00B81C91"/>
    <w:rsid w:val="00B83389"/>
    <w:rsid w:val="00B83E75"/>
    <w:rsid w:val="00BB2D1D"/>
    <w:rsid w:val="00BB5E15"/>
    <w:rsid w:val="00BC0AE4"/>
    <w:rsid w:val="00BC3974"/>
    <w:rsid w:val="00BC4CC3"/>
    <w:rsid w:val="00BC608B"/>
    <w:rsid w:val="00BC6B2C"/>
    <w:rsid w:val="00BC76B4"/>
    <w:rsid w:val="00BD1419"/>
    <w:rsid w:val="00BE61AA"/>
    <w:rsid w:val="00BF05E0"/>
    <w:rsid w:val="00BF2996"/>
    <w:rsid w:val="00BF2BB8"/>
    <w:rsid w:val="00BF52F0"/>
    <w:rsid w:val="00C0104F"/>
    <w:rsid w:val="00C034CA"/>
    <w:rsid w:val="00C050D2"/>
    <w:rsid w:val="00C212D0"/>
    <w:rsid w:val="00C22302"/>
    <w:rsid w:val="00C255F8"/>
    <w:rsid w:val="00C30101"/>
    <w:rsid w:val="00C43219"/>
    <w:rsid w:val="00C63A0B"/>
    <w:rsid w:val="00C649E2"/>
    <w:rsid w:val="00C65156"/>
    <w:rsid w:val="00C65DFA"/>
    <w:rsid w:val="00C66B91"/>
    <w:rsid w:val="00C71D13"/>
    <w:rsid w:val="00C84542"/>
    <w:rsid w:val="00C950AA"/>
    <w:rsid w:val="00C974F9"/>
    <w:rsid w:val="00C97F60"/>
    <w:rsid w:val="00CA21EF"/>
    <w:rsid w:val="00CA23D3"/>
    <w:rsid w:val="00CA3392"/>
    <w:rsid w:val="00CA3A88"/>
    <w:rsid w:val="00CA48C5"/>
    <w:rsid w:val="00CB2145"/>
    <w:rsid w:val="00CC1669"/>
    <w:rsid w:val="00CC2C7C"/>
    <w:rsid w:val="00CC427E"/>
    <w:rsid w:val="00CC5138"/>
    <w:rsid w:val="00CD1F0B"/>
    <w:rsid w:val="00CE0ABF"/>
    <w:rsid w:val="00CE68E2"/>
    <w:rsid w:val="00CE6D40"/>
    <w:rsid w:val="00CE7C74"/>
    <w:rsid w:val="00CF48FC"/>
    <w:rsid w:val="00CF7E14"/>
    <w:rsid w:val="00D144F4"/>
    <w:rsid w:val="00D1543D"/>
    <w:rsid w:val="00D245EC"/>
    <w:rsid w:val="00D327D2"/>
    <w:rsid w:val="00D32B7A"/>
    <w:rsid w:val="00D43721"/>
    <w:rsid w:val="00D44628"/>
    <w:rsid w:val="00D5347A"/>
    <w:rsid w:val="00D54D44"/>
    <w:rsid w:val="00D647E2"/>
    <w:rsid w:val="00D73157"/>
    <w:rsid w:val="00D80A16"/>
    <w:rsid w:val="00D83DF9"/>
    <w:rsid w:val="00D969EA"/>
    <w:rsid w:val="00DA1133"/>
    <w:rsid w:val="00DA3C5C"/>
    <w:rsid w:val="00DC030A"/>
    <w:rsid w:val="00DC2125"/>
    <w:rsid w:val="00DC29E3"/>
    <w:rsid w:val="00DC4040"/>
    <w:rsid w:val="00DC7240"/>
    <w:rsid w:val="00DD1958"/>
    <w:rsid w:val="00DD5DF5"/>
    <w:rsid w:val="00DE06C4"/>
    <w:rsid w:val="00DE09DC"/>
    <w:rsid w:val="00DE75E6"/>
    <w:rsid w:val="00DF5827"/>
    <w:rsid w:val="00E01C3B"/>
    <w:rsid w:val="00E03951"/>
    <w:rsid w:val="00E06A5D"/>
    <w:rsid w:val="00E07BB6"/>
    <w:rsid w:val="00E2393E"/>
    <w:rsid w:val="00E417DC"/>
    <w:rsid w:val="00E418D9"/>
    <w:rsid w:val="00E4453A"/>
    <w:rsid w:val="00E5142E"/>
    <w:rsid w:val="00E54293"/>
    <w:rsid w:val="00E54BDE"/>
    <w:rsid w:val="00E55CC6"/>
    <w:rsid w:val="00E66807"/>
    <w:rsid w:val="00E82737"/>
    <w:rsid w:val="00E839EF"/>
    <w:rsid w:val="00E85111"/>
    <w:rsid w:val="00E8693B"/>
    <w:rsid w:val="00E8711C"/>
    <w:rsid w:val="00E93072"/>
    <w:rsid w:val="00EA2228"/>
    <w:rsid w:val="00EA2EEB"/>
    <w:rsid w:val="00EA54F7"/>
    <w:rsid w:val="00EA6954"/>
    <w:rsid w:val="00EB45E5"/>
    <w:rsid w:val="00EC2EBA"/>
    <w:rsid w:val="00ED6F2E"/>
    <w:rsid w:val="00EE012F"/>
    <w:rsid w:val="00EF0839"/>
    <w:rsid w:val="00F00A65"/>
    <w:rsid w:val="00F0774D"/>
    <w:rsid w:val="00F125B6"/>
    <w:rsid w:val="00F12EEB"/>
    <w:rsid w:val="00F1468C"/>
    <w:rsid w:val="00F2225E"/>
    <w:rsid w:val="00F2531A"/>
    <w:rsid w:val="00F27842"/>
    <w:rsid w:val="00F31E38"/>
    <w:rsid w:val="00F405CB"/>
    <w:rsid w:val="00F46724"/>
    <w:rsid w:val="00F4709D"/>
    <w:rsid w:val="00F66973"/>
    <w:rsid w:val="00F66F3D"/>
    <w:rsid w:val="00F709FD"/>
    <w:rsid w:val="00F7337E"/>
    <w:rsid w:val="00F77273"/>
    <w:rsid w:val="00F77DB3"/>
    <w:rsid w:val="00F80BA3"/>
    <w:rsid w:val="00F81643"/>
    <w:rsid w:val="00F874C8"/>
    <w:rsid w:val="00F9245C"/>
    <w:rsid w:val="00F926A9"/>
    <w:rsid w:val="00F96147"/>
    <w:rsid w:val="00FA26FA"/>
    <w:rsid w:val="00FA2859"/>
    <w:rsid w:val="00FA3CCF"/>
    <w:rsid w:val="00FB5475"/>
    <w:rsid w:val="00FC3203"/>
    <w:rsid w:val="00FC5645"/>
    <w:rsid w:val="00FE0742"/>
    <w:rsid w:val="00FE25F5"/>
    <w:rsid w:val="00FE2B8E"/>
    <w:rsid w:val="00FE2BF3"/>
    <w:rsid w:val="00FE79B1"/>
    <w:rsid w:val="00FF04B1"/>
    <w:rsid w:val="11442380"/>
    <w:rsid w:val="2CF840F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684E"/>
  <w15:docId w15:val="{34C5C29F-2621-4C04-961E-741E3130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n-NO"/>
    </w:rPr>
  </w:style>
  <w:style w:type="paragraph" w:styleId="Overskrift1">
    <w:name w:val="heading 1"/>
    <w:basedOn w:val="Normal"/>
    <w:uiPriority w:val="9"/>
    <w:qFormat/>
    <w:pPr>
      <w:spacing w:before="3"/>
      <w:ind w:left="60"/>
      <w:outlineLvl w:val="0"/>
    </w:pPr>
    <w:rPr>
      <w:sz w:val="24"/>
      <w:szCs w:val="24"/>
    </w:rPr>
  </w:style>
  <w:style w:type="paragraph" w:styleId="Overskrift4">
    <w:name w:val="heading 4"/>
    <w:basedOn w:val="Normal"/>
    <w:next w:val="Normal"/>
    <w:link w:val="Overskrift4Tegn"/>
    <w:uiPriority w:val="9"/>
    <w:semiHidden/>
    <w:unhideWhenUsed/>
    <w:qFormat/>
    <w:rsid w:val="00516C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style>
  <w:style w:type="paragraph" w:styleId="Tittel">
    <w:name w:val="Title"/>
    <w:basedOn w:val="Normal"/>
    <w:uiPriority w:val="10"/>
    <w:qFormat/>
    <w:pPr>
      <w:ind w:left="1269" w:right="1957"/>
    </w:pPr>
    <w:rPr>
      <w:sz w:val="56"/>
      <w:szCs w:val="56"/>
    </w:rPr>
  </w:style>
  <w:style w:type="paragraph" w:styleId="Listeavsnitt">
    <w:name w:val="List Paragraph"/>
    <w:basedOn w:val="Normal"/>
    <w:uiPriority w:val="1"/>
    <w:qFormat/>
    <w:pPr>
      <w:ind w:left="331" w:hanging="360"/>
    </w:pPr>
  </w:style>
  <w:style w:type="paragraph" w:customStyle="1" w:styleId="TableParagraph">
    <w:name w:val="Table Paragraph"/>
    <w:basedOn w:val="Normal"/>
    <w:uiPriority w:val="1"/>
    <w:qFormat/>
    <w:pPr>
      <w:ind w:left="110"/>
    </w:pPr>
  </w:style>
  <w:style w:type="paragraph" w:styleId="Topptekst">
    <w:name w:val="header"/>
    <w:basedOn w:val="Normal"/>
    <w:link w:val="TopptekstTegn"/>
    <w:uiPriority w:val="99"/>
    <w:unhideWhenUsed/>
    <w:rsid w:val="006505DD"/>
    <w:pPr>
      <w:tabs>
        <w:tab w:val="center" w:pos="4536"/>
        <w:tab w:val="right" w:pos="9072"/>
      </w:tabs>
    </w:pPr>
  </w:style>
  <w:style w:type="character" w:customStyle="1" w:styleId="TopptekstTegn">
    <w:name w:val="Topptekst Tegn"/>
    <w:basedOn w:val="Standardskriftforavsnitt"/>
    <w:link w:val="Topptekst"/>
    <w:uiPriority w:val="99"/>
    <w:rsid w:val="006505DD"/>
    <w:rPr>
      <w:rFonts w:ascii="Calibri" w:eastAsia="Calibri" w:hAnsi="Calibri" w:cs="Calibri"/>
      <w:lang w:val="nn-NO"/>
    </w:rPr>
  </w:style>
  <w:style w:type="paragraph" w:styleId="Bunntekst">
    <w:name w:val="footer"/>
    <w:basedOn w:val="Normal"/>
    <w:link w:val="BunntekstTegn"/>
    <w:uiPriority w:val="99"/>
    <w:unhideWhenUsed/>
    <w:rsid w:val="006505DD"/>
    <w:pPr>
      <w:tabs>
        <w:tab w:val="center" w:pos="4536"/>
        <w:tab w:val="right" w:pos="9072"/>
      </w:tabs>
    </w:pPr>
  </w:style>
  <w:style w:type="character" w:customStyle="1" w:styleId="BunntekstTegn">
    <w:name w:val="Bunntekst Tegn"/>
    <w:basedOn w:val="Standardskriftforavsnitt"/>
    <w:link w:val="Bunntekst"/>
    <w:uiPriority w:val="99"/>
    <w:rsid w:val="006505DD"/>
    <w:rPr>
      <w:rFonts w:ascii="Calibri" w:eastAsia="Calibri" w:hAnsi="Calibri" w:cs="Calibri"/>
      <w:lang w:val="nn-NO"/>
    </w:rPr>
  </w:style>
  <w:style w:type="character" w:styleId="Plassholdertekst">
    <w:name w:val="Placeholder Text"/>
    <w:basedOn w:val="Standardskriftforavsnitt"/>
    <w:uiPriority w:val="99"/>
    <w:semiHidden/>
    <w:rsid w:val="00A479AA"/>
    <w:rPr>
      <w:color w:val="808080"/>
    </w:rPr>
  </w:style>
  <w:style w:type="character" w:customStyle="1" w:styleId="Overskrift4Tegn">
    <w:name w:val="Overskrift 4 Tegn"/>
    <w:basedOn w:val="Standardskriftforavsnitt"/>
    <w:link w:val="Overskrift4"/>
    <w:uiPriority w:val="9"/>
    <w:semiHidden/>
    <w:rsid w:val="00516CC0"/>
    <w:rPr>
      <w:rFonts w:asciiTheme="majorHAnsi" w:eastAsiaTheme="majorEastAsia" w:hAnsiTheme="majorHAnsi" w:cstheme="majorBidi"/>
      <w:i/>
      <w:iCs/>
      <w:color w:val="365F91" w:themeColor="accent1" w:themeShade="BF"/>
      <w:lang w:val="nn-NO"/>
    </w:rPr>
  </w:style>
  <w:style w:type="table" w:styleId="Tabellrutenett">
    <w:name w:val="Table Grid"/>
    <w:basedOn w:val="Vanligtabell"/>
    <w:uiPriority w:val="39"/>
    <w:rsid w:val="0088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treeitem">
    <w:name w:val="link-tree__item"/>
    <w:basedOn w:val="Normal"/>
    <w:rsid w:val="00724FD7"/>
    <w:pPr>
      <w:widowControl/>
      <w:autoSpaceDE/>
      <w:autoSpaceDN/>
      <w:spacing w:before="100" w:beforeAutospacing="1" w:after="100" w:afterAutospacing="1"/>
    </w:pPr>
    <w:rPr>
      <w:rFonts w:ascii="Times New Roman" w:eastAsia="Times New Roman" w:hAnsi="Times New Roman" w:cs="Times New Roman"/>
      <w:sz w:val="24"/>
      <w:szCs w:val="24"/>
      <w:lang w:val="nb-NO" w:eastAsia="nb-NO"/>
    </w:rPr>
  </w:style>
  <w:style w:type="character" w:styleId="Hyperkobling">
    <w:name w:val="Hyperlink"/>
    <w:basedOn w:val="Standardskriftforavsnitt"/>
    <w:uiPriority w:val="99"/>
    <w:unhideWhenUsed/>
    <w:rsid w:val="00724FD7"/>
    <w:rPr>
      <w:color w:val="0000FF"/>
      <w:u w:val="single"/>
    </w:rPr>
  </w:style>
  <w:style w:type="character" w:styleId="Ulstomtale">
    <w:name w:val="Unresolved Mention"/>
    <w:basedOn w:val="Standardskriftforavsnitt"/>
    <w:uiPriority w:val="99"/>
    <w:semiHidden/>
    <w:unhideWhenUsed/>
    <w:rsid w:val="003A5A7E"/>
    <w:rPr>
      <w:color w:val="605E5C"/>
      <w:shd w:val="clear" w:color="auto" w:fill="E1DFDD"/>
    </w:rPr>
  </w:style>
  <w:style w:type="table" w:customStyle="1" w:styleId="TableNormal">
    <w:name w:val="Table Normal"/>
    <w:uiPriority w:val="2"/>
    <w:semiHidden/>
    <w:unhideWhenUsed/>
    <w:qFormat/>
    <w:rsid w:val="00FE25F5"/>
    <w:tblPr>
      <w:tblInd w:w="0" w:type="dxa"/>
      <w:tblCellMar>
        <w:top w:w="0" w:type="dxa"/>
        <w:left w:w="0" w:type="dxa"/>
        <w:bottom w:w="0" w:type="dxa"/>
        <w:right w:w="0" w:type="dxa"/>
      </w:tblCellMar>
    </w:tblPr>
  </w:style>
  <w:style w:type="character" w:customStyle="1" w:styleId="BrdtekstTegn">
    <w:name w:val="Brødtekst Tegn"/>
    <w:basedOn w:val="Standardskriftforavsnitt"/>
    <w:link w:val="Brdtekst"/>
    <w:uiPriority w:val="1"/>
    <w:rsid w:val="003352C1"/>
    <w:rPr>
      <w:rFonts w:ascii="Calibri" w:eastAsia="Calibri" w:hAnsi="Calibri" w:cs="Calibri"/>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2023-06-09-30/%C2%A71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lov/2023-06-09-30/%C2%A71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lov/2023-06-09-30/%C2%A711-1" TargetMode="External"/><Relationship Id="rId5" Type="http://schemas.openxmlformats.org/officeDocument/2006/relationships/numbering" Target="numbering.xml"/><Relationship Id="rId15" Type="http://schemas.openxmlformats.org/officeDocument/2006/relationships/hyperlink" Target="https://lovdata.no/lov/2023-06-09-30/%C2%A71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2023-06-09-30/%C2%A71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F0908610A729489ECC679F2DE76D53" ma:contentTypeVersion="15" ma:contentTypeDescription="Opprett et nytt dokument." ma:contentTypeScope="" ma:versionID="8b57aa03504e0cb464ea615c04c80595">
  <xsd:schema xmlns:xsd="http://www.w3.org/2001/XMLSchema" xmlns:xs="http://www.w3.org/2001/XMLSchema" xmlns:p="http://schemas.microsoft.com/office/2006/metadata/properties" xmlns:ns3="92b265b6-d543-4cbf-bbe7-5c951e8eee95" xmlns:ns4="0ee7ff73-f9e9-4ca2-ac14-2848621d79ba" targetNamespace="http://schemas.microsoft.com/office/2006/metadata/properties" ma:root="true" ma:fieldsID="439d0ff362288d9928c49d62703cb80e" ns3:_="" ns4:_="">
    <xsd:import namespace="92b265b6-d543-4cbf-bbe7-5c951e8eee95"/>
    <xsd:import namespace="0ee7ff73-f9e9-4ca2-ac14-2848621d79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265b6-d543-4cbf-bbe7-5c951e8ee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7ff73-f9e9-4ca2-ac14-2848621d79ba"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SharingHintHash" ma:index="17"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b265b6-d543-4cbf-bbe7-5c951e8eee95" xsi:nil="true"/>
  </documentManagement>
</p:properties>
</file>

<file path=customXml/itemProps1.xml><?xml version="1.0" encoding="utf-8"?>
<ds:datastoreItem xmlns:ds="http://schemas.openxmlformats.org/officeDocument/2006/customXml" ds:itemID="{EB2ECA4F-2893-450F-BDB5-D0A0D1E10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265b6-d543-4cbf-bbe7-5c951e8eee95"/>
    <ds:schemaRef ds:uri="0ee7ff73-f9e9-4ca2-ac14-2848621d7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AD04A-CEF2-4572-9B4A-672B76B42019}">
  <ds:schemaRefs>
    <ds:schemaRef ds:uri="http://schemas.microsoft.com/sharepoint/v3/contenttype/forms"/>
  </ds:schemaRefs>
</ds:datastoreItem>
</file>

<file path=customXml/itemProps3.xml><?xml version="1.0" encoding="utf-8"?>
<ds:datastoreItem xmlns:ds="http://schemas.openxmlformats.org/officeDocument/2006/customXml" ds:itemID="{0766A4A1-7EA4-41F7-B8F6-444DC2333601}">
  <ds:schemaRefs>
    <ds:schemaRef ds:uri="http://schemas.openxmlformats.org/officeDocument/2006/bibliography"/>
  </ds:schemaRefs>
</ds:datastoreItem>
</file>

<file path=customXml/itemProps4.xml><?xml version="1.0" encoding="utf-8"?>
<ds:datastoreItem xmlns:ds="http://schemas.openxmlformats.org/officeDocument/2006/customXml" ds:itemID="{A490209F-8290-40F7-86A2-5506E97FF30E}">
  <ds:schemaRefs>
    <ds:schemaRef ds:uri="http://schemas.microsoft.com/office/2006/metadata/properties"/>
    <ds:schemaRef ds:uri="http://schemas.microsoft.com/office/infopath/2007/PartnerControls"/>
    <ds:schemaRef ds:uri="92b265b6-d543-4cbf-bbe7-5c951e8eee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3710</Characters>
  <Application>Microsoft Office Word</Application>
  <DocSecurity>4</DocSecurity>
  <Lines>30</Lines>
  <Paragraphs>8</Paragraphs>
  <ScaleCrop>false</ScaleCrop>
  <Company>Meløy kommune</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Torhild Alfredsen</dc:creator>
  <cp:keywords/>
  <cp:lastModifiedBy>Lone Einan</cp:lastModifiedBy>
  <cp:revision>2</cp:revision>
  <cp:lastPrinted>2026-02-12T09:02:00Z</cp:lastPrinted>
  <dcterms:created xsi:type="dcterms:W3CDTF">2026-03-09T09:36:00Z</dcterms:created>
  <dcterms:modified xsi:type="dcterms:W3CDTF">2026-03-09T09:36:00Z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Samsung Electronics</vt:lpwstr>
  </property>
  <property fmtid="{D5CDD505-2E9C-101B-9397-08002B2CF9AE}" pid="4" name="LastSaved">
    <vt:filetime>2024-06-24T00:00:00Z</vt:filetime>
  </property>
  <property fmtid="{D5CDD505-2E9C-101B-9397-08002B2CF9AE}" pid="5" name="Producer">
    <vt:lpwstr>Samsung Electronics</vt:lpwstr>
  </property>
  <property fmtid="{D5CDD505-2E9C-101B-9397-08002B2CF9AE}" pid="6" name="ContentTypeId">
    <vt:lpwstr>0x01010064F0908610A729489ECC679F2DE76D53</vt:lpwstr>
  </property>
</Properties>
</file>