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F118C" w14:textId="0D17973F" w:rsidR="00AB385C" w:rsidRDefault="00AB385C"/>
    <w:p w14:paraId="5D11F120" w14:textId="463C2240" w:rsidR="00233395" w:rsidRDefault="00233395"/>
    <w:p w14:paraId="0BFAC3F9" w14:textId="01575F73" w:rsidR="00BE4156" w:rsidRDefault="00BE4156"/>
    <w:p w14:paraId="53043A43" w14:textId="46954A5A" w:rsidR="00710BF6" w:rsidRDefault="00000000" w:rsidP="00710BF6">
      <w:pPr>
        <w:jc w:val="right"/>
      </w:pPr>
      <w:sdt>
        <w:sdtPr>
          <w:rPr>
            <w:vanish/>
          </w:rPr>
          <w:alias w:val="Sgr_Beskrivelse"/>
          <w:tag w:val="Sgr_Beskrivelse"/>
          <w:id w:val="-931670193"/>
          <w:placeholder>
            <w:docPart w:val="E7E32C4239B440D2BF9B2F809BAD81ED"/>
          </w:placeholder>
          <w:dataBinding w:xpath="/document/body/Sgr_Beskrivelse" w:storeItemID="{21CDA60F-A51C-4789-A445-F6AAEA704A1C}"/>
          <w:text/>
        </w:sdtPr>
        <w:sdtContent>
          <w:bookmarkStart w:id="0" w:name="Sgr_Beskrivelse"/>
          <w:r w:rsidR="00D44393">
            <w:rPr>
              <w:vanish/>
            </w:rPr>
            <w:t xml:space="preserve"> </w:t>
          </w:r>
        </w:sdtContent>
      </w:sdt>
      <w:bookmarkEnd w:id="0"/>
    </w:p>
    <w:p w14:paraId="64F5A5DC" w14:textId="77777777" w:rsidR="00206612" w:rsidRDefault="00206612" w:rsidP="00710BF6">
      <w:pPr>
        <w:jc w:val="right"/>
      </w:pPr>
    </w:p>
    <w:p w14:paraId="050B476B" w14:textId="77777777" w:rsidR="00206612" w:rsidRDefault="00206612" w:rsidP="00710BF6">
      <w:pPr>
        <w:jc w:val="right"/>
      </w:pPr>
    </w:p>
    <w:p w14:paraId="79ACDF07" w14:textId="77777777" w:rsidR="00206612" w:rsidRDefault="00206612" w:rsidP="00710BF6">
      <w:pPr>
        <w:jc w:val="right"/>
        <w:rPr>
          <w:vanish/>
        </w:rPr>
      </w:pPr>
    </w:p>
    <w:p w14:paraId="0FF570FC" w14:textId="4E61B0F3" w:rsidR="00710BF6" w:rsidRDefault="00000000" w:rsidP="00710BF6">
      <w:pPr>
        <w:jc w:val="right"/>
        <w:rPr>
          <w:vanish/>
        </w:rPr>
      </w:pPr>
      <w:sdt>
        <w:sdtPr>
          <w:rPr>
            <w:vanish/>
          </w:rPr>
          <w:alias w:val="Spg_paragrafID"/>
          <w:tag w:val="Spg_paragrafID"/>
          <w:id w:val="-2038034163"/>
          <w:placeholder>
            <w:docPart w:val="32B92AFCA841477BA0945A6C098E4ECF"/>
          </w:placeholder>
          <w:dataBinding w:xpath="/document/body/Spg_paragrafID" w:storeItemID="{21CDA60F-A51C-4789-A445-F6AAEA704A1C}"/>
          <w:text/>
        </w:sdtPr>
        <w:sdtContent>
          <w:bookmarkStart w:id="1" w:name="Spg_paragrafID"/>
          <w:r w:rsidR="00D44393">
            <w:rPr>
              <w:vanish/>
            </w:rPr>
            <w:t xml:space="preserve"> </w:t>
          </w:r>
        </w:sdtContent>
      </w:sdt>
      <w:bookmarkEnd w:id="1"/>
    </w:p>
    <w:p w14:paraId="24AB5155" w14:textId="77777777" w:rsidR="00710BF6" w:rsidRDefault="00710BF6"/>
    <w:tbl>
      <w:tblPr>
        <w:tblW w:w="9781" w:type="dxa"/>
        <w:tblLayout w:type="fixed"/>
        <w:tblLook w:val="04A0" w:firstRow="1" w:lastRow="0" w:firstColumn="1" w:lastColumn="0" w:noHBand="0" w:noVBand="1"/>
      </w:tblPr>
      <w:tblGrid>
        <w:gridCol w:w="1843"/>
        <w:gridCol w:w="2552"/>
        <w:gridCol w:w="2693"/>
        <w:gridCol w:w="2693"/>
      </w:tblGrid>
      <w:tr w:rsidR="0075725C" w:rsidRPr="00512D51" w14:paraId="73D8F793" w14:textId="77777777" w:rsidTr="0075725C">
        <w:trPr>
          <w:trHeight w:val="462"/>
          <w:tblHeader/>
        </w:trPr>
        <w:tc>
          <w:tcPr>
            <w:tcW w:w="1843" w:type="dxa"/>
          </w:tcPr>
          <w:p w14:paraId="1A09D339" w14:textId="77777777" w:rsidR="0075725C" w:rsidRPr="00512D51" w:rsidRDefault="0075725C" w:rsidP="00FB454A">
            <w:pPr>
              <w:rPr>
                <w:sz w:val="22"/>
                <w:szCs w:val="22"/>
              </w:rPr>
            </w:pPr>
            <w:r w:rsidRPr="00512D51">
              <w:rPr>
                <w:sz w:val="22"/>
                <w:szCs w:val="22"/>
              </w:rPr>
              <w:t>Deres ref.</w:t>
            </w:r>
          </w:p>
          <w:p w14:paraId="05F8FA51" w14:textId="51E4DF0E" w:rsidR="0075725C" w:rsidRPr="00512D51" w:rsidRDefault="00000000" w:rsidP="00FB454A">
            <w:pPr>
              <w:rPr>
                <w:vanish/>
                <w:sz w:val="22"/>
                <w:szCs w:val="22"/>
              </w:rPr>
            </w:pPr>
            <w:sdt>
              <w:sdtPr>
                <w:rPr>
                  <w:vanish/>
                  <w:sz w:val="22"/>
                  <w:szCs w:val="22"/>
                </w:rPr>
                <w:alias w:val="Sdm_AMReferanse"/>
                <w:tag w:val="Sdm_AMReferanse"/>
                <w:id w:val="-1952546188"/>
                <w:placeholder>
                  <w:docPart w:val="D441B60897CE4BEA81BC44C2AE00F953"/>
                </w:placeholder>
                <w:dataBinding w:xpath="/document/body/Sdm_AMReferanse" w:storeItemID="{21CDA60F-A51C-4789-A445-F6AAEA704A1C}"/>
                <w:text/>
              </w:sdtPr>
              <w:sdtContent>
                <w:bookmarkStart w:id="2" w:name="Sdm_AMReferanse"/>
                <w:r w:rsidR="00D44393">
                  <w:rPr>
                    <w:vanish/>
                    <w:sz w:val="22"/>
                    <w:szCs w:val="22"/>
                  </w:rPr>
                  <w:t xml:space="preserve"> </w:t>
                </w:r>
              </w:sdtContent>
            </w:sdt>
            <w:bookmarkEnd w:id="2"/>
          </w:p>
        </w:tc>
        <w:tc>
          <w:tcPr>
            <w:tcW w:w="2552" w:type="dxa"/>
          </w:tcPr>
          <w:p w14:paraId="3BA7A947" w14:textId="77777777" w:rsidR="0075725C" w:rsidRPr="00512D51" w:rsidRDefault="0075725C" w:rsidP="00FB454A">
            <w:pPr>
              <w:rPr>
                <w:sz w:val="22"/>
                <w:szCs w:val="22"/>
              </w:rPr>
            </w:pPr>
            <w:r w:rsidRPr="00512D51">
              <w:rPr>
                <w:sz w:val="22"/>
                <w:szCs w:val="22"/>
              </w:rPr>
              <w:t>Vår ref.</w:t>
            </w:r>
          </w:p>
          <w:p w14:paraId="2A15D6F2" w14:textId="77777777" w:rsidR="0075725C" w:rsidRPr="00512D51" w:rsidRDefault="00000000" w:rsidP="00FB454A">
            <w:pPr>
              <w:rPr>
                <w:sz w:val="22"/>
                <w:szCs w:val="22"/>
              </w:rPr>
            </w:pPr>
            <w:sdt>
              <w:sdtPr>
                <w:rPr>
                  <w:sz w:val="22"/>
                  <w:szCs w:val="22"/>
                </w:rPr>
                <w:alias w:val="Sas_ArkivSakID"/>
                <w:tag w:val="Sas_ArkivSakID"/>
                <w:id w:val="-1052685127"/>
                <w:placeholder>
                  <w:docPart w:val="708166C7CEEA4AD59EF8563BEA3BC95B"/>
                </w:placeholder>
                <w:dataBinding w:xpath="/document/body/Sas_ArkivSakID" w:storeItemID="{21CDA60F-A51C-4789-A445-F6AAEA704A1C}"/>
                <w:text/>
              </w:sdtPr>
              <w:sdtContent>
                <w:bookmarkStart w:id="3" w:name="Sas_ArkivSakID"/>
                <w:r w:rsidR="0075725C" w:rsidRPr="00512D51">
                  <w:rPr>
                    <w:sz w:val="22"/>
                    <w:szCs w:val="22"/>
                  </w:rPr>
                  <w:t>24/9719</w:t>
                </w:r>
              </w:sdtContent>
            </w:sdt>
            <w:bookmarkEnd w:id="3"/>
            <w:r w:rsidR="0075725C" w:rsidRPr="00512D51">
              <w:rPr>
                <w:sz w:val="22"/>
                <w:szCs w:val="22"/>
              </w:rPr>
              <w:t xml:space="preserve"> - </w:t>
            </w:r>
            <w:sdt>
              <w:sdtPr>
                <w:rPr>
                  <w:sz w:val="22"/>
                  <w:szCs w:val="22"/>
                </w:rPr>
                <w:alias w:val="Sdo_DokNr"/>
                <w:tag w:val="Sdo_DokNr"/>
                <w:id w:val="-1588072082"/>
                <w:placeholder>
                  <w:docPart w:val="708166C7CEEA4AD59EF8563BEA3BC95B"/>
                </w:placeholder>
                <w:dataBinding w:xpath="/document/body/Sdo_DokNr" w:storeItemID="{21CDA60F-A51C-4789-A445-F6AAEA704A1C}"/>
                <w:text/>
              </w:sdtPr>
              <w:sdtContent>
                <w:bookmarkStart w:id="4" w:name="Sdo_DokNr"/>
                <w:r w:rsidR="0075725C" w:rsidRPr="00512D51">
                  <w:rPr>
                    <w:sz w:val="22"/>
                    <w:szCs w:val="22"/>
                  </w:rPr>
                  <w:t>4</w:t>
                </w:r>
              </w:sdtContent>
            </w:sdt>
            <w:bookmarkEnd w:id="4"/>
          </w:p>
        </w:tc>
        <w:tc>
          <w:tcPr>
            <w:tcW w:w="2693" w:type="dxa"/>
          </w:tcPr>
          <w:p w14:paraId="22E3C6B3" w14:textId="77777777" w:rsidR="0075725C" w:rsidRDefault="0075725C" w:rsidP="00FB454A">
            <w:pPr>
              <w:rPr>
                <w:sz w:val="22"/>
                <w:szCs w:val="22"/>
              </w:rPr>
            </w:pPr>
            <w:r>
              <w:rPr>
                <w:sz w:val="22"/>
                <w:szCs w:val="22"/>
              </w:rPr>
              <w:t>Saksbehandler</w:t>
            </w:r>
          </w:p>
          <w:p w14:paraId="174A9121" w14:textId="06BF30C5" w:rsidR="0075725C" w:rsidRPr="00512D51" w:rsidRDefault="00000000" w:rsidP="00FB454A">
            <w:pPr>
              <w:rPr>
                <w:sz w:val="22"/>
                <w:szCs w:val="22"/>
              </w:rPr>
            </w:pPr>
            <w:sdt>
              <w:sdtPr>
                <w:rPr>
                  <w:sz w:val="22"/>
                  <w:szCs w:val="22"/>
                </w:rPr>
                <w:alias w:val="Sbr_Navn"/>
                <w:tag w:val="Sbr_Navn"/>
                <w:id w:val="-1996714959"/>
                <w:placeholder>
                  <w:docPart w:val="F8E4F917F58A427FB66B8F3B4FE857E1"/>
                </w:placeholder>
                <w:dataBinding w:xpath="/document/body/Sbr_Navn" w:storeItemID="{21CDA60F-A51C-4789-A445-F6AAEA704A1C}"/>
                <w:text/>
              </w:sdtPr>
              <w:sdtContent>
                <w:bookmarkStart w:id="5" w:name="Sbr_Navn"/>
                <w:r w:rsidR="00DE333C">
                  <w:rPr>
                    <w:sz w:val="22"/>
                    <w:szCs w:val="22"/>
                  </w:rPr>
                  <w:t>Anne Marit Stork</w:t>
                </w:r>
              </w:sdtContent>
            </w:sdt>
            <w:bookmarkEnd w:id="5"/>
          </w:p>
        </w:tc>
        <w:tc>
          <w:tcPr>
            <w:tcW w:w="2693" w:type="dxa"/>
          </w:tcPr>
          <w:p w14:paraId="22AE5922" w14:textId="77777777" w:rsidR="0075725C" w:rsidRPr="00512D51" w:rsidRDefault="0075725C" w:rsidP="00FB454A">
            <w:pPr>
              <w:rPr>
                <w:sz w:val="22"/>
                <w:szCs w:val="22"/>
              </w:rPr>
            </w:pPr>
            <w:r w:rsidRPr="00512D51">
              <w:rPr>
                <w:sz w:val="22"/>
                <w:szCs w:val="22"/>
              </w:rPr>
              <w:t>Dato</w:t>
            </w:r>
          </w:p>
          <w:p w14:paraId="159E4565" w14:textId="4A697549" w:rsidR="0075725C" w:rsidRPr="00512D51" w:rsidRDefault="00000000" w:rsidP="00FB454A">
            <w:pPr>
              <w:rPr>
                <w:sz w:val="22"/>
                <w:szCs w:val="22"/>
              </w:rPr>
            </w:pPr>
            <w:sdt>
              <w:sdtPr>
                <w:rPr>
                  <w:sz w:val="22"/>
                  <w:szCs w:val="22"/>
                </w:rPr>
                <w:alias w:val="Sdo_DokDato"/>
                <w:tag w:val="Sdo_DokDato"/>
                <w:id w:val="1523976278"/>
                <w:placeholder>
                  <w:docPart w:val="E346BBBF7B504C5E89FDF46F5AA52F30"/>
                </w:placeholder>
                <w:dataBinding w:xpath="/document/body/Sdo_DokDato" w:storeItemID="{21CDA60F-A51C-4789-A445-F6AAEA704A1C}"/>
                <w:text/>
              </w:sdtPr>
              <w:sdtContent>
                <w:bookmarkStart w:id="6" w:name="Sdo_DokDato"/>
                <w:r w:rsidR="00D44393">
                  <w:rPr>
                    <w:sz w:val="22"/>
                    <w:szCs w:val="22"/>
                  </w:rPr>
                  <w:t>13.08</w:t>
                </w:r>
                <w:r w:rsidR="0075725C" w:rsidRPr="00512D51">
                  <w:rPr>
                    <w:sz w:val="22"/>
                    <w:szCs w:val="22"/>
                  </w:rPr>
                  <w:t>.2026</w:t>
                </w:r>
              </w:sdtContent>
            </w:sdt>
            <w:bookmarkEnd w:id="6"/>
          </w:p>
        </w:tc>
      </w:tr>
    </w:tbl>
    <w:p w14:paraId="319E1EAB" w14:textId="2475F504" w:rsidR="00233395" w:rsidRDefault="00233395"/>
    <w:p w14:paraId="5C456408" w14:textId="6D1B6EFB" w:rsidR="00AC61E7" w:rsidRDefault="00AC61E7"/>
    <w:p w14:paraId="507D787C" w14:textId="45CB5CDC" w:rsidR="00AC61E7" w:rsidRDefault="00000000" w:rsidP="00DC6333">
      <w:pPr>
        <w:pStyle w:val="Overskrift1"/>
      </w:pPr>
      <w:sdt>
        <w:sdtPr>
          <w:alias w:val="Sdo_Tittel"/>
          <w:tag w:val="Sdo_Tittel"/>
          <w:id w:val="141859347"/>
          <w:placeholder>
            <w:docPart w:val="DefaultPlaceholder_-1854013440"/>
          </w:placeholder>
          <w:dataBinding w:xpath="/document/body/Sdo_Tittel" w:storeItemID="{21CDA60F-A51C-4789-A445-F6AAEA704A1C}"/>
          <w:text/>
        </w:sdtPr>
        <w:sdtContent>
          <w:bookmarkStart w:id="7" w:name="Sdo_Tittel"/>
          <w:r w:rsidR="00754D94" w:rsidRPr="00754D94">
            <w:t>Høring - Revisjon av brannordningen i Meløy kommune</w:t>
          </w:r>
        </w:sdtContent>
      </w:sdt>
      <w:bookmarkEnd w:id="7"/>
    </w:p>
    <w:p w14:paraId="2863F7CD" w14:textId="57EBC41D" w:rsidR="00754D94" w:rsidRDefault="00000000" w:rsidP="00DC6333">
      <w:pPr>
        <w:pStyle w:val="Overskrift2"/>
        <w:rPr>
          <w:vanish/>
        </w:rPr>
      </w:pPr>
      <w:sdt>
        <w:sdtPr>
          <w:rPr>
            <w:vanish/>
          </w:rPr>
          <w:alias w:val="Sdo_Tittel2"/>
          <w:tag w:val="Sdo_Tittel2"/>
          <w:id w:val="1964532119"/>
          <w:placeholder>
            <w:docPart w:val="DefaultPlaceholder_-1854013440"/>
          </w:placeholder>
          <w:dataBinding w:xpath="/document/body/Sdo_Tittel2" w:storeItemID="{21CDA60F-A51C-4789-A445-F6AAEA704A1C}"/>
          <w:text/>
        </w:sdtPr>
        <w:sdtContent>
          <w:bookmarkStart w:id="8" w:name="Sdo_Tittel2"/>
          <w:r w:rsidR="00D44393">
            <w:rPr>
              <w:vanish/>
            </w:rPr>
            <w:t xml:space="preserve"> </w:t>
          </w:r>
        </w:sdtContent>
      </w:sdt>
      <w:bookmarkEnd w:id="8"/>
    </w:p>
    <w:p w14:paraId="45F27213" w14:textId="77777777" w:rsidR="00083F5F" w:rsidRDefault="004D0460" w:rsidP="004D0460">
      <w:r>
        <w:t xml:space="preserve">Meløy kommune er tilsluttet Salten Brann IKS. Som følge av vedtak om redusert eierfinansiering til Salten Brann IKS har representantskapet behandlet forslag til revidert brannordning for deltakerkommunene. For Meløy kommune innebærer dette forslag til endringer i organisering, bemanning og tjenesteinnhold i brann- og redningstjenesten. </w:t>
      </w:r>
    </w:p>
    <w:p w14:paraId="3DF09E20" w14:textId="77777777" w:rsidR="00083F5F" w:rsidRDefault="00083F5F" w:rsidP="004D0460"/>
    <w:p w14:paraId="13D396A1" w14:textId="51E5CFDA" w:rsidR="004D0460" w:rsidRDefault="004D0460" w:rsidP="004D0460">
      <w:r>
        <w:t xml:space="preserve">Kommunestyret </w:t>
      </w:r>
      <w:r w:rsidR="00E1338E">
        <w:t xml:space="preserve">i Meløy </w:t>
      </w:r>
      <w:r>
        <w:t>vedtok 17. juni 2026 å sende den brannfaglige anbefalingen på høring før endelig behandling av saken.</w:t>
      </w:r>
    </w:p>
    <w:p w14:paraId="37465350" w14:textId="77777777" w:rsidR="004D0460" w:rsidRDefault="004D0460" w:rsidP="004D0460"/>
    <w:p w14:paraId="7C4AEFF6" w14:textId="1C5E588E" w:rsidR="00C21E18" w:rsidRPr="00C21E18" w:rsidRDefault="00C21E18" w:rsidP="00C21E18">
      <w:r w:rsidRPr="00C21E18">
        <w:t>Meløy kommune inviterer med dette til å komme med innspill til forslaget og de konsekvenser det kan få for beredskap, samfunnssikkerhet og lokalsamfunnene i kommunen.</w:t>
      </w:r>
      <w:r w:rsidR="00BC7CF8">
        <w:t xml:space="preserve"> </w:t>
      </w:r>
    </w:p>
    <w:p w14:paraId="7C0C2A27" w14:textId="77777777" w:rsidR="00DF27BF" w:rsidRDefault="00DF27BF" w:rsidP="003E7E0F"/>
    <w:p w14:paraId="6FEF2A28" w14:textId="1CC60145" w:rsidR="00DF27BF" w:rsidRDefault="00D96C6E" w:rsidP="003E7E0F">
      <w:pPr>
        <w:rPr>
          <w:u w:val="single"/>
        </w:rPr>
      </w:pPr>
      <w:r w:rsidRPr="00C74C79">
        <w:rPr>
          <w:u w:val="single"/>
        </w:rPr>
        <w:t xml:space="preserve">Vi ber derfor om innspill </w:t>
      </w:r>
      <w:r w:rsidR="00D82B59" w:rsidRPr="00C74C79">
        <w:rPr>
          <w:u w:val="single"/>
        </w:rPr>
        <w:t>i dette arbeidet</w:t>
      </w:r>
      <w:r w:rsidR="00B45C8E" w:rsidRPr="00C74C79">
        <w:rPr>
          <w:u w:val="single"/>
        </w:rPr>
        <w:t xml:space="preserve"> med </w:t>
      </w:r>
      <w:r w:rsidR="00C46DE1" w:rsidRPr="00C74C79">
        <w:rPr>
          <w:u w:val="single"/>
        </w:rPr>
        <w:t xml:space="preserve">høringsfrist </w:t>
      </w:r>
      <w:r w:rsidR="00C74C79" w:rsidRPr="00C74C79">
        <w:rPr>
          <w:u w:val="single"/>
        </w:rPr>
        <w:t>4. september 2026</w:t>
      </w:r>
      <w:r w:rsidR="00C74C79">
        <w:rPr>
          <w:u w:val="single"/>
        </w:rPr>
        <w:t>.</w:t>
      </w:r>
    </w:p>
    <w:p w14:paraId="07CF9BC9" w14:textId="77777777" w:rsidR="00D014A1" w:rsidRDefault="00D014A1" w:rsidP="003E7E0F">
      <w:pPr>
        <w:rPr>
          <w:u w:val="single"/>
        </w:rPr>
      </w:pPr>
    </w:p>
    <w:p w14:paraId="142AD58D" w14:textId="77777777" w:rsidR="00D014A1" w:rsidRPr="00D014A1" w:rsidRDefault="00D014A1" w:rsidP="00D014A1">
      <w:r w:rsidRPr="00D014A1">
        <w:t>Vi ber særlig om innspill knyttet til:</w:t>
      </w:r>
    </w:p>
    <w:p w14:paraId="4A4F3BC4" w14:textId="77777777" w:rsidR="00D014A1" w:rsidRPr="00D014A1" w:rsidRDefault="00D014A1" w:rsidP="00D014A1">
      <w:pPr>
        <w:numPr>
          <w:ilvl w:val="0"/>
          <w:numId w:val="2"/>
        </w:numPr>
      </w:pPr>
      <w:r w:rsidRPr="00D014A1">
        <w:t>foreslått stasjonsstruktur og bemanning</w:t>
      </w:r>
    </w:p>
    <w:p w14:paraId="5CB4BB39" w14:textId="77777777" w:rsidR="00D014A1" w:rsidRPr="00D014A1" w:rsidRDefault="00D014A1" w:rsidP="00D014A1">
      <w:pPr>
        <w:numPr>
          <w:ilvl w:val="0"/>
          <w:numId w:val="2"/>
        </w:numPr>
      </w:pPr>
      <w:r w:rsidRPr="00D014A1">
        <w:t>konsekvenser for lokal beredskap og responstid</w:t>
      </w:r>
    </w:p>
    <w:p w14:paraId="1C7F5E90" w14:textId="77777777" w:rsidR="00D014A1" w:rsidRPr="00D014A1" w:rsidRDefault="00D014A1" w:rsidP="00D014A1">
      <w:pPr>
        <w:numPr>
          <w:ilvl w:val="0"/>
          <w:numId w:val="2"/>
        </w:numPr>
      </w:pPr>
      <w:r w:rsidRPr="00D014A1">
        <w:t>betydningen av brannvesenet som del av den samlede beredskapen</w:t>
      </w:r>
    </w:p>
    <w:p w14:paraId="5D5B8085" w14:textId="77777777" w:rsidR="00D014A1" w:rsidRPr="00D014A1" w:rsidRDefault="00D014A1" w:rsidP="00D014A1">
      <w:pPr>
        <w:numPr>
          <w:ilvl w:val="0"/>
          <w:numId w:val="2"/>
        </w:numPr>
      </w:pPr>
      <w:r w:rsidRPr="00D014A1">
        <w:t>behovet for eventuelle kompenserende tiltak</w:t>
      </w:r>
    </w:p>
    <w:p w14:paraId="1A5E4FBA" w14:textId="77777777" w:rsidR="00D014A1" w:rsidRPr="00D014A1" w:rsidRDefault="00D014A1" w:rsidP="00D014A1">
      <w:pPr>
        <w:numPr>
          <w:ilvl w:val="0"/>
          <w:numId w:val="2"/>
        </w:numPr>
      </w:pPr>
      <w:r w:rsidRPr="00D014A1">
        <w:t>andre forhold kommunen bør vektlegge før endelig behandling</w:t>
      </w:r>
    </w:p>
    <w:p w14:paraId="63ED586A" w14:textId="77777777" w:rsidR="00D014A1" w:rsidRPr="00C74C79" w:rsidRDefault="00D014A1" w:rsidP="003E7E0F">
      <w:pPr>
        <w:rPr>
          <w:u w:val="single"/>
        </w:rPr>
      </w:pPr>
    </w:p>
    <w:p w14:paraId="6590BE01" w14:textId="77777777" w:rsidR="00DB7DB1" w:rsidRDefault="00DB7DB1" w:rsidP="003E7E0F"/>
    <w:p w14:paraId="65551877" w14:textId="18A0285C" w:rsidR="00C74C79" w:rsidRPr="00BF2BEF" w:rsidRDefault="00BF2BEF" w:rsidP="003E7E0F">
      <w:pPr>
        <w:rPr>
          <w:b/>
          <w:bCs/>
        </w:rPr>
      </w:pPr>
      <w:r w:rsidRPr="00BF2BEF">
        <w:rPr>
          <w:b/>
          <w:bCs/>
        </w:rPr>
        <w:t>Eksisterende brannordning</w:t>
      </w:r>
    </w:p>
    <w:p w14:paraId="498CCED3" w14:textId="4AEACAB0" w:rsidR="00C3127D" w:rsidRDefault="00DB7DB1" w:rsidP="003E7E0F">
      <w:r>
        <w:t>Meløy kommune har i dag 5 brannstasjoner</w:t>
      </w:r>
      <w:r w:rsidR="0047009E">
        <w:t xml:space="preserve"> som betjenes av </w:t>
      </w:r>
      <w:r w:rsidR="00C3127D">
        <w:t>et mannskap på 40 personer</w:t>
      </w:r>
      <w:r w:rsidR="007C51B2">
        <w:t xml:space="preserve">: Ørnes, Engavågen, Halsa, Bolga og Meløy. I tillegg </w:t>
      </w:r>
      <w:r w:rsidR="00F15ECB">
        <w:t xml:space="preserve">er det avtale med Yara </w:t>
      </w:r>
      <w:r w:rsidR="00534EBB">
        <w:t>for området Selstad</w:t>
      </w:r>
      <w:r w:rsidR="00942392">
        <w:t>-Glomfjord-Kilvik, og avtale med Rana</w:t>
      </w:r>
      <w:r w:rsidR="00771C5D">
        <w:t xml:space="preserve">/Rødøy for </w:t>
      </w:r>
      <w:r w:rsidR="005C56DF">
        <w:t>Ågskardet</w:t>
      </w:r>
      <w:r w:rsidR="00771C5D">
        <w:t>.</w:t>
      </w:r>
      <w:r w:rsidR="0005256E">
        <w:t xml:space="preserve"> </w:t>
      </w:r>
    </w:p>
    <w:p w14:paraId="793F6F01" w14:textId="77777777" w:rsidR="00C3127D" w:rsidRDefault="00C3127D" w:rsidP="003E7E0F"/>
    <w:p w14:paraId="3E563569" w14:textId="2EB97ACE" w:rsidR="00DB7DB1" w:rsidRDefault="0005256E" w:rsidP="003E7E0F">
      <w:r>
        <w:t xml:space="preserve">Ingen av stasjonene </w:t>
      </w:r>
      <w:r w:rsidR="002D5D58">
        <w:t xml:space="preserve">i Meløy </w:t>
      </w:r>
      <w:r w:rsidR="00DC6129">
        <w:t>tilfredsstiller kravene til en moderne brannstasjon</w:t>
      </w:r>
      <w:r w:rsidR="00A02964">
        <w:t>, blant annet gjelder dette tilrettelegging for adskilte</w:t>
      </w:r>
      <w:r w:rsidR="0043562A">
        <w:t xml:space="preserve"> rene/skitne soner, samt separate garderobefasiliteter.</w:t>
      </w:r>
      <w:r w:rsidR="00864BCB">
        <w:t xml:space="preserve"> </w:t>
      </w:r>
      <w:r w:rsidR="00EC133F">
        <w:t xml:space="preserve">Det er </w:t>
      </w:r>
      <w:r w:rsidR="00332980">
        <w:t>kommunen som har ansvar for både bygging og drift av brannstasjonsbygg</w:t>
      </w:r>
      <w:r w:rsidR="006D6D27">
        <w:t>, og det vil bli svært kostbart å oppgradere alle stasjonene innenfor dagens struktur.</w:t>
      </w:r>
      <w:r w:rsidR="00505D5D">
        <w:t xml:space="preserve"> </w:t>
      </w:r>
    </w:p>
    <w:p w14:paraId="23B80854" w14:textId="77777777" w:rsidR="006D6D27" w:rsidRDefault="006D6D27" w:rsidP="003E7E0F"/>
    <w:p w14:paraId="1D57FEDA" w14:textId="77777777" w:rsidR="000066B2" w:rsidRDefault="000066B2" w:rsidP="000066B2">
      <w:pPr>
        <w:rPr>
          <w:b/>
          <w:bCs/>
        </w:rPr>
      </w:pPr>
    </w:p>
    <w:p w14:paraId="389CB2E2" w14:textId="77777777" w:rsidR="000066B2" w:rsidRDefault="000066B2" w:rsidP="000066B2">
      <w:pPr>
        <w:rPr>
          <w:b/>
          <w:bCs/>
        </w:rPr>
      </w:pPr>
    </w:p>
    <w:p w14:paraId="5852886A" w14:textId="77777777" w:rsidR="000066B2" w:rsidRDefault="000066B2" w:rsidP="000066B2">
      <w:pPr>
        <w:rPr>
          <w:b/>
          <w:bCs/>
        </w:rPr>
      </w:pPr>
    </w:p>
    <w:p w14:paraId="0ABC89A1" w14:textId="6E87519B" w:rsidR="0066101E" w:rsidRPr="000066B2" w:rsidRDefault="0066101E" w:rsidP="000066B2">
      <w:pPr>
        <w:rPr>
          <w:b/>
          <w:bCs/>
        </w:rPr>
      </w:pPr>
      <w:r w:rsidRPr="000066B2">
        <w:rPr>
          <w:b/>
          <w:bCs/>
        </w:rPr>
        <w:t xml:space="preserve">Kort om anbefalt </w:t>
      </w:r>
      <w:r w:rsidR="001F5327" w:rsidRPr="000066B2">
        <w:rPr>
          <w:b/>
          <w:bCs/>
        </w:rPr>
        <w:t xml:space="preserve">revisjon </w:t>
      </w:r>
      <w:r w:rsidR="004C7848" w:rsidRPr="000066B2">
        <w:rPr>
          <w:b/>
          <w:bCs/>
        </w:rPr>
        <w:t xml:space="preserve">av </w:t>
      </w:r>
      <w:r w:rsidRPr="000066B2">
        <w:rPr>
          <w:b/>
          <w:bCs/>
        </w:rPr>
        <w:t>brannordning for Meløy kommune</w:t>
      </w:r>
    </w:p>
    <w:p w14:paraId="225E0BDA" w14:textId="77777777" w:rsidR="006F02F0" w:rsidRDefault="006F02F0" w:rsidP="000066B2">
      <w:pPr>
        <w:rPr>
          <w:b/>
          <w:bCs/>
        </w:rPr>
      </w:pPr>
    </w:p>
    <w:p w14:paraId="442837E1" w14:textId="542B7616" w:rsidR="0066101E" w:rsidRPr="000066B2" w:rsidRDefault="0066101E" w:rsidP="000066B2">
      <w:pPr>
        <w:rPr>
          <w:b/>
          <w:bCs/>
        </w:rPr>
      </w:pPr>
      <w:r w:rsidRPr="000066B2">
        <w:rPr>
          <w:b/>
          <w:bCs/>
        </w:rPr>
        <w:t>Stasjon</w:t>
      </w:r>
      <w:r w:rsidR="00C3127D" w:rsidRPr="000066B2">
        <w:rPr>
          <w:b/>
          <w:bCs/>
        </w:rPr>
        <w:t>er</w:t>
      </w:r>
      <w:r w:rsidR="00D05F14" w:rsidRPr="000066B2">
        <w:rPr>
          <w:b/>
          <w:bCs/>
        </w:rPr>
        <w:t xml:space="preserve"> og bemanning</w:t>
      </w:r>
      <w:r w:rsidR="00C3127D" w:rsidRPr="000066B2">
        <w:rPr>
          <w:b/>
          <w:bCs/>
        </w:rPr>
        <w:t>:</w:t>
      </w:r>
    </w:p>
    <w:p w14:paraId="55F480BD" w14:textId="4661187D" w:rsidR="0066101E" w:rsidRDefault="0066101E" w:rsidP="0066101E">
      <w:pPr>
        <w:pStyle w:val="Listeavsnitt"/>
        <w:numPr>
          <w:ilvl w:val="0"/>
          <w:numId w:val="1"/>
        </w:numPr>
        <w:spacing w:after="160"/>
      </w:pPr>
      <w:r>
        <w:t>Ørnes videreføres som hovedstasjon</w:t>
      </w:r>
      <w:r w:rsidR="00912935">
        <w:t xml:space="preserve"> med bemanning på </w:t>
      </w:r>
      <w:r w:rsidR="00501366">
        <w:t>12</w:t>
      </w:r>
    </w:p>
    <w:p w14:paraId="1FFBAFE0" w14:textId="0B45A7F1" w:rsidR="0066101E" w:rsidRDefault="0066101E" w:rsidP="0066101E">
      <w:pPr>
        <w:pStyle w:val="Listeavsnitt"/>
        <w:numPr>
          <w:ilvl w:val="0"/>
          <w:numId w:val="1"/>
        </w:numPr>
        <w:spacing w:after="160"/>
      </w:pPr>
      <w:r>
        <w:t>Engavågen og Halsa slås sammen til én stasjon lokalisert i Engavågen, med fremskutt enhet på Halsa</w:t>
      </w:r>
      <w:r w:rsidR="00501366">
        <w:t>. Total bemanning</w:t>
      </w:r>
      <w:r w:rsidR="003944FE">
        <w:t xml:space="preserve"> på 16.</w:t>
      </w:r>
    </w:p>
    <w:p w14:paraId="1596D65B" w14:textId="77777777" w:rsidR="0066101E" w:rsidRPr="00E63217" w:rsidRDefault="0066101E" w:rsidP="0066101E">
      <w:pPr>
        <w:pStyle w:val="Listeavsnitt"/>
        <w:numPr>
          <w:ilvl w:val="0"/>
          <w:numId w:val="1"/>
        </w:numPr>
        <w:spacing w:after="160"/>
      </w:pPr>
      <w:r w:rsidRPr="00E63217">
        <w:t xml:space="preserve">Brannstasjonene på Bolga og </w:t>
      </w:r>
      <w:proofErr w:type="spellStart"/>
      <w:r w:rsidRPr="00E63217">
        <w:t>Meløya</w:t>
      </w:r>
      <w:proofErr w:type="spellEnd"/>
      <w:r w:rsidRPr="00E63217">
        <w:t xml:space="preserve"> foreslås nedlagt</w:t>
      </w:r>
    </w:p>
    <w:p w14:paraId="6D4AFC96" w14:textId="37F050B0" w:rsidR="003944FE" w:rsidRDefault="0066101E" w:rsidP="00F72F10">
      <w:pPr>
        <w:pStyle w:val="Listeavsnitt"/>
        <w:numPr>
          <w:ilvl w:val="0"/>
          <w:numId w:val="1"/>
        </w:numPr>
        <w:spacing w:after="160"/>
      </w:pPr>
      <w:r>
        <w:t>Beredskapsavtale med industrivern ved Yara Glomfjord videreføres</w:t>
      </w:r>
    </w:p>
    <w:p w14:paraId="4A141B5A" w14:textId="337A1299" w:rsidR="00D05F14" w:rsidRPr="00235733" w:rsidRDefault="00075A41" w:rsidP="00F72F10">
      <w:pPr>
        <w:pStyle w:val="Listeavsnitt"/>
        <w:numPr>
          <w:ilvl w:val="0"/>
          <w:numId w:val="1"/>
        </w:numPr>
        <w:spacing w:after="160"/>
      </w:pPr>
      <w:r>
        <w:t>Bemanningen reduseres totalt fra 40 til 28.</w:t>
      </w:r>
    </w:p>
    <w:p w14:paraId="5165AB8D" w14:textId="77777777" w:rsidR="00235733" w:rsidRDefault="00235733" w:rsidP="00F72F10">
      <w:pPr>
        <w:spacing w:after="160"/>
        <w:rPr>
          <w:b/>
        </w:rPr>
      </w:pPr>
    </w:p>
    <w:p w14:paraId="2913ECD1" w14:textId="19544848" w:rsidR="00E14F98" w:rsidRDefault="0066101E" w:rsidP="00F72F10">
      <w:pPr>
        <w:spacing w:after="160"/>
        <w:rPr>
          <w:b/>
        </w:rPr>
      </w:pPr>
      <w:r>
        <w:rPr>
          <w:b/>
        </w:rPr>
        <w:t>Vaktberedskap</w:t>
      </w:r>
      <w:r w:rsidR="00FA16D5">
        <w:rPr>
          <w:b/>
        </w:rPr>
        <w:t xml:space="preserve">en </w:t>
      </w:r>
    </w:p>
    <w:p w14:paraId="13F90FB8" w14:textId="682E144B" w:rsidR="0066101E" w:rsidRPr="00E14F98" w:rsidRDefault="00E14F98" w:rsidP="00F72F10">
      <w:pPr>
        <w:spacing w:after="160"/>
        <w:rPr>
          <w:bCs/>
        </w:rPr>
      </w:pPr>
      <w:r w:rsidRPr="00E14F98">
        <w:rPr>
          <w:bCs/>
        </w:rPr>
        <w:t xml:space="preserve">Vaktberedskapen </w:t>
      </w:r>
      <w:r w:rsidR="003944FE">
        <w:rPr>
          <w:bCs/>
        </w:rPr>
        <w:t>endres ikke</w:t>
      </w:r>
      <w:r w:rsidR="00235733">
        <w:rPr>
          <w:bCs/>
        </w:rPr>
        <w:t xml:space="preserve"> og </w:t>
      </w:r>
      <w:r w:rsidR="000B76EB" w:rsidRPr="00E14F98">
        <w:rPr>
          <w:bCs/>
        </w:rPr>
        <w:t>v</w:t>
      </w:r>
      <w:r w:rsidR="0066101E" w:rsidRPr="00E14F98">
        <w:rPr>
          <w:bCs/>
        </w:rPr>
        <w:t>idereføres med 2 vaktordninger</w:t>
      </w:r>
      <w:r w:rsidR="00235733">
        <w:rPr>
          <w:bCs/>
        </w:rPr>
        <w:t xml:space="preserve">; </w:t>
      </w:r>
      <w:r w:rsidR="0066101E" w:rsidRPr="00E14F98">
        <w:rPr>
          <w:bCs/>
        </w:rPr>
        <w:t>Ørnes og Engavågen/Halsa</w:t>
      </w:r>
      <w:r w:rsidR="00235733">
        <w:rPr>
          <w:bCs/>
        </w:rPr>
        <w:t>.</w:t>
      </w:r>
    </w:p>
    <w:p w14:paraId="0FE501E8" w14:textId="77777777" w:rsidR="005B0589" w:rsidRDefault="005B0589" w:rsidP="0066101E">
      <w:pPr>
        <w:spacing w:after="160"/>
        <w:rPr>
          <w:b/>
        </w:rPr>
      </w:pPr>
    </w:p>
    <w:p w14:paraId="54DCD0C5" w14:textId="0FCEE99E" w:rsidR="0066101E" w:rsidRDefault="0066101E" w:rsidP="0066101E">
      <w:pPr>
        <w:spacing w:after="160"/>
      </w:pPr>
      <w:r>
        <w:rPr>
          <w:b/>
        </w:rPr>
        <w:t>Tjenester:</w:t>
      </w:r>
    </w:p>
    <w:p w14:paraId="364207FC" w14:textId="77777777" w:rsidR="0066101E" w:rsidRDefault="0066101E" w:rsidP="0066101E">
      <w:pPr>
        <w:pStyle w:val="Listeavsnitt"/>
        <w:numPr>
          <w:ilvl w:val="0"/>
          <w:numId w:val="1"/>
        </w:numPr>
        <w:spacing w:after="160"/>
      </w:pPr>
      <w:r>
        <w:t>Overflateredning tas ut av brannordningen</w:t>
      </w:r>
    </w:p>
    <w:p w14:paraId="1E391009" w14:textId="77777777" w:rsidR="0066101E" w:rsidRDefault="0066101E" w:rsidP="0066101E">
      <w:pPr>
        <w:pStyle w:val="Listeavsnitt"/>
        <w:numPr>
          <w:ilvl w:val="0"/>
          <w:numId w:val="1"/>
        </w:numPr>
        <w:spacing w:after="160"/>
      </w:pPr>
      <w:r>
        <w:t>Røykdykking reduseres fra nivå 1 til nivå 0 ved alle stasjoner</w:t>
      </w:r>
    </w:p>
    <w:p w14:paraId="3B10BE3B" w14:textId="77777777" w:rsidR="005B0589" w:rsidRDefault="005B0589" w:rsidP="0066101E">
      <w:pPr>
        <w:spacing w:after="160"/>
      </w:pPr>
    </w:p>
    <w:p w14:paraId="67ECB199" w14:textId="53889D8B" w:rsidR="0066101E" w:rsidRDefault="004C7848" w:rsidP="0066101E">
      <w:pPr>
        <w:spacing w:after="160"/>
      </w:pPr>
      <w:r>
        <w:rPr>
          <w:b/>
        </w:rPr>
        <w:t>L</w:t>
      </w:r>
      <w:r w:rsidR="00323109">
        <w:rPr>
          <w:b/>
        </w:rPr>
        <w:t xml:space="preserve">okal beredskap </w:t>
      </w:r>
      <w:r w:rsidR="0066101E">
        <w:rPr>
          <w:b/>
        </w:rPr>
        <w:t>og responstid</w:t>
      </w:r>
    </w:p>
    <w:p w14:paraId="6133D679" w14:textId="77777777" w:rsidR="00BE3756" w:rsidRDefault="0066101E" w:rsidP="00BE3756">
      <w:pPr>
        <w:spacing w:after="160"/>
      </w:pPr>
      <w:r>
        <w:t xml:space="preserve">Revisjonen legger til grunn at enkelte områder (særlig øyer) kan håndteres fra fastlandet. </w:t>
      </w:r>
      <w:r w:rsidR="00BE3756">
        <w:t>For Meløy påpekes det at risikoen vurderes som lav på enkelte øyer, men konsekvensene ved hendelser kan være store dersom innsats forsinkes.</w:t>
      </w:r>
    </w:p>
    <w:p w14:paraId="7E661C0F" w14:textId="1CB7DAB1" w:rsidR="0066101E" w:rsidRDefault="0066101E" w:rsidP="0066101E">
      <w:pPr>
        <w:spacing w:after="160"/>
      </w:pPr>
      <w:r>
        <w:t>Dette medfører:</w:t>
      </w:r>
    </w:p>
    <w:p w14:paraId="2E4F77B7" w14:textId="71D8BC31" w:rsidR="0066101E" w:rsidRDefault="0066101E" w:rsidP="0066101E">
      <w:pPr>
        <w:pStyle w:val="Listeavsnitt"/>
        <w:numPr>
          <w:ilvl w:val="0"/>
          <w:numId w:val="1"/>
        </w:numPr>
        <w:spacing w:after="160"/>
      </w:pPr>
      <w:r>
        <w:t>Økt responstid før innsats kan starte</w:t>
      </w:r>
      <w:r w:rsidR="002E77FE">
        <w:t>, særlig på øyene.</w:t>
      </w:r>
    </w:p>
    <w:p w14:paraId="39060987" w14:textId="709C3FEF" w:rsidR="0066101E" w:rsidRDefault="0066101E" w:rsidP="0066101E">
      <w:pPr>
        <w:pStyle w:val="Listeavsnitt"/>
        <w:numPr>
          <w:ilvl w:val="0"/>
          <w:numId w:val="1"/>
        </w:numPr>
        <w:spacing w:after="160"/>
      </w:pPr>
      <w:r>
        <w:t>Behov for kompenserende tiltak</w:t>
      </w:r>
      <w:r w:rsidR="0073307B">
        <w:t xml:space="preserve">: </w:t>
      </w:r>
      <w:r w:rsidR="00231975">
        <w:t>Avtale om b</w:t>
      </w:r>
      <w:r w:rsidR="0073307B">
        <w:t>eredskapsbåt</w:t>
      </w:r>
      <w:r w:rsidR="002E77FE">
        <w:t xml:space="preserve"> </w:t>
      </w:r>
      <w:r w:rsidR="00352FE9">
        <w:t>og opprettholdelse av branngarasjer med n</w:t>
      </w:r>
      <w:r w:rsidR="0052405B">
        <w:t>ø</w:t>
      </w:r>
      <w:r w:rsidR="00352FE9">
        <w:t xml:space="preserve">dvendig utstyr. </w:t>
      </w:r>
    </w:p>
    <w:p w14:paraId="04117138" w14:textId="77777777" w:rsidR="00A75536" w:rsidRDefault="00A75536" w:rsidP="0066101E">
      <w:pPr>
        <w:spacing w:after="160"/>
        <w:rPr>
          <w:b/>
        </w:rPr>
      </w:pPr>
    </w:p>
    <w:p w14:paraId="37A850D1" w14:textId="1C36F994" w:rsidR="0066101E" w:rsidRPr="009D1E16" w:rsidRDefault="00A75536" w:rsidP="0066101E">
      <w:pPr>
        <w:spacing w:after="160"/>
        <w:rPr>
          <w:b/>
        </w:rPr>
      </w:pPr>
      <w:r>
        <w:rPr>
          <w:b/>
        </w:rPr>
        <w:t>Beredskap</w:t>
      </w:r>
      <w:r w:rsidR="001809CB">
        <w:rPr>
          <w:b/>
        </w:rPr>
        <w:t>, personell og kompetanse</w:t>
      </w:r>
    </w:p>
    <w:p w14:paraId="2F4DFF87" w14:textId="0901F836" w:rsidR="00080C71" w:rsidRPr="009D1E16" w:rsidRDefault="004D4B35" w:rsidP="0066101E">
      <w:pPr>
        <w:spacing w:after="160"/>
      </w:pPr>
      <w:r w:rsidRPr="009D1E16">
        <w:t>I uttalelsene fra berørte mannskaper og i saksgrunnlaget fra Salten Brann IKS pekes det blant annet på at tidlig innsats er viktig ved brann- og ulykkeshendelser, at redusert bemanning kan påvirke håndteringsevnen ved enkelte hendelser, og at brannvesenet flere steder også utfører oppgaver knyttet til akuttberedskap og helseoppdrag. Disse forholdene vil inngå i kommunens videre vurderinger.</w:t>
      </w:r>
    </w:p>
    <w:p w14:paraId="477F838D" w14:textId="77777777" w:rsidR="0066101E" w:rsidRPr="009D1E16" w:rsidRDefault="0066101E" w:rsidP="0066101E">
      <w:pPr>
        <w:spacing w:after="160"/>
      </w:pPr>
      <w:r w:rsidRPr="009D1E16">
        <w:t>I flere områder i Meløy er brannvesenet en sentral del av den totale beredskapen. Ved endring i brannordningen må derfor avbøtende tiltak vurderes.</w:t>
      </w:r>
    </w:p>
    <w:p w14:paraId="322A4135" w14:textId="77777777" w:rsidR="0066101E" w:rsidRDefault="0066101E" w:rsidP="0066101E">
      <w:pPr>
        <w:spacing w:after="160"/>
      </w:pPr>
      <w:r>
        <w:t> </w:t>
      </w:r>
    </w:p>
    <w:p w14:paraId="476FC0F7" w14:textId="77777777" w:rsidR="00E15598" w:rsidRDefault="00E15598" w:rsidP="0066101E">
      <w:pPr>
        <w:spacing w:after="160"/>
      </w:pPr>
    </w:p>
    <w:p w14:paraId="1A1468EB" w14:textId="272FA429" w:rsidR="0066101E" w:rsidRDefault="0066101E" w:rsidP="0066101E">
      <w:pPr>
        <w:spacing w:after="160"/>
      </w:pPr>
      <w:r>
        <w:rPr>
          <w:b/>
        </w:rPr>
        <w:lastRenderedPageBreak/>
        <w:t>Økonomi</w:t>
      </w:r>
    </w:p>
    <w:p w14:paraId="1C09D0F8" w14:textId="4C18AEED" w:rsidR="0066101E" w:rsidRDefault="0066101E" w:rsidP="0066101E">
      <w:pPr>
        <w:spacing w:after="160"/>
      </w:pPr>
      <w:r>
        <w:t xml:space="preserve">Bakgrunnen for revisjonen er </w:t>
      </w:r>
      <w:r w:rsidR="00DE1A6F" w:rsidRPr="00DE1A6F">
        <w:t>representantskapets målsetting om å redusere kommunenes kostnader til Salten Brann IKS med 5 %.</w:t>
      </w:r>
      <w:r w:rsidR="00E15303">
        <w:t xml:space="preserve"> </w:t>
      </w:r>
      <w:r>
        <w:t xml:space="preserve">Besparelsen på foreslått brannordning (balansert nivå) er kalkulert til kr 413 650. Kalkylene viser effekten av reduksjon i henholdsvis bemanning og vaktordninger. Økonomisk effekt som følger av endringer i tjenesteleveranse, kompetansebehov, antall brannstasjoner og </w:t>
      </w:r>
      <w:r w:rsidR="001358DC">
        <w:t>øvrige</w:t>
      </w:r>
      <w:r>
        <w:t xml:space="preserve"> forhold er ikke medtatt i kalkylene.</w:t>
      </w:r>
    </w:p>
    <w:p w14:paraId="38C8335A" w14:textId="56727DFB" w:rsidR="0066101E" w:rsidRDefault="0066101E" w:rsidP="002D4892">
      <w:pPr>
        <w:spacing w:after="160"/>
      </w:pPr>
      <w:r>
        <w:t>Det presiseres imidlertid at</w:t>
      </w:r>
      <w:r w:rsidR="002D4892">
        <w:t xml:space="preserve"> </w:t>
      </w:r>
      <w:r>
        <w:t>beregningene er usikre og veiledende</w:t>
      </w:r>
      <w:r w:rsidR="002D4892">
        <w:t xml:space="preserve"> og at </w:t>
      </w:r>
      <w:r>
        <w:t>faktiske kostnader vil avhenge av gjennomføring og kompenserende tiltak</w:t>
      </w:r>
      <w:r w:rsidR="002D4892">
        <w:t>.</w:t>
      </w:r>
    </w:p>
    <w:p w14:paraId="7366D331" w14:textId="77777777" w:rsidR="0066101E" w:rsidRDefault="0066101E" w:rsidP="0066101E">
      <w:pPr>
        <w:spacing w:after="160"/>
      </w:pPr>
      <w:r>
        <w:t> </w:t>
      </w:r>
    </w:p>
    <w:p w14:paraId="18B24B83" w14:textId="3640B824" w:rsidR="006D6D27" w:rsidRPr="00A8332A" w:rsidRDefault="00A8332A" w:rsidP="003E7E0F">
      <w:pPr>
        <w:rPr>
          <w:b/>
          <w:bCs/>
        </w:rPr>
      </w:pPr>
      <w:r w:rsidRPr="00A8332A">
        <w:rPr>
          <w:b/>
          <w:bCs/>
        </w:rPr>
        <w:t>Høringsuttalelser</w:t>
      </w:r>
    </w:p>
    <w:p w14:paraId="254371EE" w14:textId="18114B69" w:rsidR="00A8332A" w:rsidRPr="00A8332A" w:rsidRDefault="00A8332A" w:rsidP="00A8332A">
      <w:r w:rsidRPr="00A8332A">
        <w:t>Høringsuttalelser sendes til Meløy kommune på e-post til postmottak@meloy.kommune.no</w:t>
      </w:r>
      <w:r w:rsidR="00705DD2">
        <w:t>.</w:t>
      </w:r>
      <w:r w:rsidRPr="00A8332A">
        <w:t xml:space="preserve"> Vennligst merk innspillet med «Høring – revisjon av brannordningen».</w:t>
      </w:r>
    </w:p>
    <w:p w14:paraId="77E57806" w14:textId="77777777" w:rsidR="00A8332A" w:rsidRDefault="00A8332A" w:rsidP="003E7E0F"/>
    <w:p w14:paraId="693C3E4D" w14:textId="37887AF0" w:rsidR="008403FC" w:rsidRPr="008403FC" w:rsidRDefault="008403FC" w:rsidP="003E7E0F">
      <w:pPr>
        <w:rPr>
          <w:b/>
          <w:bCs/>
        </w:rPr>
      </w:pPr>
      <w:r w:rsidRPr="008403FC">
        <w:rPr>
          <w:b/>
          <w:bCs/>
        </w:rPr>
        <w:t>Høringsfrist</w:t>
      </w:r>
    </w:p>
    <w:p w14:paraId="1B492964" w14:textId="6A673F7E" w:rsidR="008403FC" w:rsidRDefault="008403FC" w:rsidP="003E7E0F">
      <w:r>
        <w:t>4. september 2026</w:t>
      </w:r>
      <w:r w:rsidR="00351114">
        <w:t>.</w:t>
      </w:r>
    </w:p>
    <w:p w14:paraId="58C1BF27" w14:textId="77777777" w:rsidR="003E7E0F" w:rsidRPr="003E7E0F" w:rsidRDefault="003E7E0F" w:rsidP="003E7E0F"/>
    <w:p w14:paraId="6C927CC1" w14:textId="23022883" w:rsidR="00754D94" w:rsidRPr="00AF3EC2" w:rsidRDefault="00AF3EC2" w:rsidP="00754D94">
      <w:pPr>
        <w:rPr>
          <w:b/>
          <w:bCs/>
        </w:rPr>
      </w:pPr>
      <w:r w:rsidRPr="00AF3EC2">
        <w:rPr>
          <w:b/>
          <w:bCs/>
        </w:rPr>
        <w:t>Videre prosess</w:t>
      </w:r>
    </w:p>
    <w:p w14:paraId="63C51A94" w14:textId="77777777" w:rsidR="008403FC" w:rsidRDefault="008403FC" w:rsidP="008403FC">
      <w:r w:rsidRPr="008403FC">
        <w:t>Alle innkomne høringsuttalelser vil bli vurdert og lagt ved saken når den fremmes for politisk behandling høsten 2026. Etter planen skal endelig forslag til brannordning behandles av kommunestyret i oktober 2026.</w:t>
      </w:r>
    </w:p>
    <w:p w14:paraId="4EEDF884" w14:textId="77777777" w:rsidR="00705DD2" w:rsidRDefault="00705DD2" w:rsidP="008403FC"/>
    <w:p w14:paraId="78ECA592" w14:textId="77777777" w:rsidR="001809CB" w:rsidRPr="001809CB" w:rsidRDefault="001809CB" w:rsidP="001809CB">
      <w:r w:rsidRPr="001809CB">
        <w:t>Meløy kommune ser fram til å motta innspill som kan bidra til et best mulig beslutningsgrunnlag før endelig behandling av saken.</w:t>
      </w:r>
    </w:p>
    <w:p w14:paraId="7EC47373" w14:textId="77777777" w:rsidR="00705DD2" w:rsidRPr="008403FC" w:rsidRDefault="00705DD2" w:rsidP="008403FC"/>
    <w:p w14:paraId="64C91F9C" w14:textId="12CE9DBC" w:rsidR="00C44F74" w:rsidRDefault="00C44F74" w:rsidP="00754D94"/>
    <w:p w14:paraId="1B85E4A7" w14:textId="36A1D131" w:rsidR="00C44F74" w:rsidRDefault="00C44F74" w:rsidP="00754D94"/>
    <w:tbl>
      <w:tblPr>
        <w:tblW w:w="0" w:type="auto"/>
        <w:tblLook w:val="04A0" w:firstRow="1" w:lastRow="0" w:firstColumn="1" w:lastColumn="0" w:noHBand="0" w:noVBand="1"/>
      </w:tblPr>
      <w:tblGrid>
        <w:gridCol w:w="4530"/>
        <w:gridCol w:w="4530"/>
      </w:tblGrid>
      <w:tr w:rsidR="004E1C17" w14:paraId="1E7F3E12" w14:textId="77777777" w:rsidTr="00C1048C">
        <w:tc>
          <w:tcPr>
            <w:tcW w:w="9060" w:type="dxa"/>
            <w:gridSpan w:val="2"/>
          </w:tcPr>
          <w:p w14:paraId="0953329D" w14:textId="77777777" w:rsidR="004E1C17" w:rsidRDefault="004E1C17" w:rsidP="00C1048C">
            <w:pPr>
              <w:keepNext/>
            </w:pPr>
            <w:r>
              <w:t>Med hilsen</w:t>
            </w:r>
          </w:p>
          <w:p w14:paraId="63E569FA" w14:textId="77777777" w:rsidR="004E1C17" w:rsidRDefault="004E1C17" w:rsidP="00C1048C">
            <w:pPr>
              <w:keepNext/>
            </w:pPr>
          </w:p>
          <w:p w14:paraId="150C9365" w14:textId="57C962F0" w:rsidR="004E1C17" w:rsidRDefault="004E1C17" w:rsidP="00C1048C">
            <w:pPr>
              <w:keepNext/>
            </w:pPr>
          </w:p>
        </w:tc>
      </w:tr>
      <w:tr w:rsidR="004E1C17" w14:paraId="6C77C7DF" w14:textId="77777777" w:rsidTr="00C1048C">
        <w:tc>
          <w:tcPr>
            <w:tcW w:w="4530" w:type="dxa"/>
          </w:tcPr>
          <w:p w14:paraId="127CEABE" w14:textId="026BA123" w:rsidR="004E1C17" w:rsidRDefault="00000000" w:rsidP="00C1048C">
            <w:pPr>
              <w:keepNext/>
            </w:pPr>
            <w:sdt>
              <w:sdtPr>
                <w:alias w:val="SoaLdr_Navn"/>
                <w:tag w:val="SoaLdr_Navn"/>
                <w:id w:val="-1124689472"/>
                <w:placeholder>
                  <w:docPart w:val="DefaultPlaceholder_-1854013440"/>
                </w:placeholder>
                <w:dataBinding w:xpath="/document/body/SoaLdr_Navn" w:storeItemID="{21CDA60F-A51C-4789-A445-F6AAEA704A1C}"/>
                <w:text/>
              </w:sdtPr>
              <w:sdtContent>
                <w:bookmarkStart w:id="9" w:name="SoaLdr_Navn"/>
                <w:r w:rsidR="00DE333C">
                  <w:t>Marianne Stranden</w:t>
                </w:r>
              </w:sdtContent>
            </w:sdt>
            <w:bookmarkEnd w:id="9"/>
          </w:p>
        </w:tc>
        <w:tc>
          <w:tcPr>
            <w:tcW w:w="4530" w:type="dxa"/>
          </w:tcPr>
          <w:p w14:paraId="5D464952" w14:textId="74FBC384" w:rsidR="004E1C17" w:rsidRDefault="00000000" w:rsidP="00C1048C">
            <w:pPr>
              <w:keepNext/>
            </w:pPr>
            <w:sdt>
              <w:sdtPr>
                <w:alias w:val="Sbr_Navn"/>
                <w:tag w:val="Sbr_Navn"/>
                <w:id w:val="-54388451"/>
                <w:placeholder>
                  <w:docPart w:val="5B79052B85BA46B088A46C58879D53C5"/>
                </w:placeholder>
                <w:dataBinding w:xpath="/document/body/Sbr_Navn" w:storeItemID="{21CDA60F-A51C-4789-A445-F6AAEA704A1C}"/>
                <w:text/>
              </w:sdtPr>
              <w:sdtContent>
                <w:bookmarkStart w:id="10" w:name="Sbr_Navn____1"/>
                <w:r w:rsidR="00DE333C">
                  <w:t>Anne Marit Stork</w:t>
                </w:r>
              </w:sdtContent>
            </w:sdt>
            <w:bookmarkEnd w:id="10"/>
          </w:p>
        </w:tc>
      </w:tr>
      <w:tr w:rsidR="004E1C17" w14:paraId="5845D32B" w14:textId="77777777" w:rsidTr="00C1048C">
        <w:tc>
          <w:tcPr>
            <w:tcW w:w="4530" w:type="dxa"/>
          </w:tcPr>
          <w:p w14:paraId="4A3BA43B" w14:textId="2525889E" w:rsidR="004E1C17" w:rsidRDefault="00000000" w:rsidP="00C1048C">
            <w:pPr>
              <w:keepNext/>
            </w:pPr>
            <w:sdt>
              <w:sdtPr>
                <w:alias w:val="SoaLdr_Tittel"/>
                <w:tag w:val="SoaLdr_Tittel"/>
                <w:id w:val="-151219475"/>
                <w:placeholder>
                  <w:docPart w:val="DefaultPlaceholder_-1854013440"/>
                </w:placeholder>
                <w:dataBinding w:xpath="/document/body/SoaLdr_Tittel" w:storeItemID="{21CDA60F-A51C-4789-A445-F6AAEA704A1C}"/>
                <w:text/>
              </w:sdtPr>
              <w:sdtContent>
                <w:bookmarkStart w:id="11" w:name="SoaLdr_Tittel"/>
                <w:r w:rsidR="00C1048C">
                  <w:t>kommu</w:t>
                </w:r>
                <w:r w:rsidR="00DE333C">
                  <w:t>nedirektør</w:t>
                </w:r>
              </w:sdtContent>
            </w:sdt>
            <w:bookmarkEnd w:id="11"/>
          </w:p>
        </w:tc>
        <w:tc>
          <w:tcPr>
            <w:tcW w:w="4530" w:type="dxa"/>
          </w:tcPr>
          <w:p w14:paraId="6D184CC3" w14:textId="1ABF7943" w:rsidR="004E1C17" w:rsidRDefault="00DE333C" w:rsidP="00C1048C">
            <w:pPr>
              <w:keepNext/>
            </w:pPr>
            <w:sdt>
              <w:sdtPr>
                <w:alias w:val="Sbr_Tittel"/>
                <w:tag w:val="Sbr_Tittel"/>
                <w:id w:val="-1887177124"/>
                <w:placeholder>
                  <w:docPart w:val="6309C689B6804F4FA7B5F0DA872664EA"/>
                </w:placeholder>
                <w:dataBinding w:xpath="/document/body/Sbr_Tittel" w:storeItemID="{21CDA60F-A51C-4789-A445-F6AAEA704A1C}"/>
                <w:text/>
              </w:sdtPr>
              <w:sdtContent>
                <w:bookmarkStart w:id="12" w:name="Sbr_Tittel"/>
                <w:r>
                  <w:t>kommunalsjef</w:t>
                </w:r>
              </w:sdtContent>
            </w:sdt>
            <w:bookmarkEnd w:id="12"/>
          </w:p>
        </w:tc>
      </w:tr>
    </w:tbl>
    <w:p w14:paraId="035ED710" w14:textId="7671020A" w:rsidR="000A7D87" w:rsidRDefault="000A7D87" w:rsidP="00C1048C">
      <w:pPr>
        <w:keepNext/>
      </w:pPr>
    </w:p>
    <w:p w14:paraId="6868369C" w14:textId="14321A97" w:rsidR="00E23013" w:rsidRDefault="00E23013" w:rsidP="00C1048C">
      <w:pPr>
        <w:keepNext/>
        <w:rPr>
          <w:i/>
          <w:iCs/>
          <w:sz w:val="18"/>
          <w:szCs w:val="18"/>
        </w:rPr>
      </w:pPr>
      <w:r w:rsidRPr="00E23013">
        <w:rPr>
          <w:i/>
          <w:iCs/>
          <w:sz w:val="18"/>
          <w:szCs w:val="18"/>
        </w:rPr>
        <w:t>Dokumentet er elektronisk godkjent og har derfor ingen signatur</w:t>
      </w:r>
    </w:p>
    <w:p w14:paraId="6132C44E" w14:textId="73A1E00A" w:rsidR="00B831D9" w:rsidRDefault="00B831D9" w:rsidP="00B831D9"/>
    <w:tbl>
      <w:tblPr>
        <w:tblW w:w="0" w:type="auto"/>
        <w:tblLook w:val="04A0" w:firstRow="1" w:lastRow="0" w:firstColumn="1" w:lastColumn="0" w:noHBand="0" w:noVBand="1"/>
        <w:tblDescription w:val="Tabell som lister ut kopimottakere av dette dokumentet"/>
      </w:tblPr>
      <w:tblGrid>
        <w:gridCol w:w="2650"/>
        <w:gridCol w:w="2514"/>
        <w:gridCol w:w="1399"/>
        <w:gridCol w:w="2507"/>
      </w:tblGrid>
      <w:tr w:rsidR="009B37F9" w14:paraId="323C2AFD" w14:textId="77777777" w:rsidTr="000C4A42">
        <w:trPr>
          <w:tblHeader/>
          <w:hidden/>
        </w:trPr>
        <w:tc>
          <w:tcPr>
            <w:tcW w:w="9202" w:type="dxa"/>
            <w:gridSpan w:val="4"/>
          </w:tcPr>
          <w:p w14:paraId="008966DF" w14:textId="2B2A6C0E" w:rsidR="009B37F9" w:rsidRDefault="009B37F9" w:rsidP="00B831D9">
            <w:pPr>
              <w:rPr>
                <w:vanish/>
              </w:rPr>
            </w:pPr>
            <w:r>
              <w:rPr>
                <w:vanish/>
              </w:rPr>
              <w:t>Kopi til</w:t>
            </w:r>
          </w:p>
        </w:tc>
      </w:tr>
      <w:tr w:rsidR="009B37F9" w14:paraId="531B02AB" w14:textId="77777777" w:rsidTr="000C4A42">
        <w:trPr>
          <w:hidden/>
        </w:trPr>
        <w:tc>
          <w:tcPr>
            <w:tcW w:w="2689" w:type="dxa"/>
          </w:tcPr>
          <w:p w14:paraId="494A0BAB" w14:textId="027B451A" w:rsidR="009B37F9" w:rsidRDefault="00000000" w:rsidP="00B831D9">
            <w:pPr>
              <w:rPr>
                <w:vanish/>
              </w:rPr>
            </w:pPr>
            <w:sdt>
              <w:sdtPr>
                <w:rPr>
                  <w:vanish/>
                </w:rPr>
                <w:alias w:val="TblKopitil__Sdk_Navn___1___1"/>
                <w:tag w:val="TblKopitil__Sdk_Navn___1___1"/>
                <w:id w:val="12518532"/>
                <w:placeholder>
                  <w:docPart w:val="DefaultPlaceholder_-1854013440"/>
                </w:placeholder>
                <w:dataBinding w:xpath="/document/body/TblKopitil/table/row[1]/cell[1]" w:storeItemID="{21CDA60F-A51C-4789-A445-F6AAEA704A1C}"/>
                <w:text/>
              </w:sdtPr>
              <w:sdtContent>
                <w:bookmarkStart w:id="13" w:name="TblKopitil__Sdk_Navn___1___1"/>
                <w:r w:rsidR="00D44393">
                  <w:rPr>
                    <w:vanish/>
                  </w:rPr>
                  <w:t xml:space="preserve"> </w:t>
                </w:r>
              </w:sdtContent>
            </w:sdt>
            <w:bookmarkEnd w:id="13"/>
          </w:p>
        </w:tc>
        <w:tc>
          <w:tcPr>
            <w:tcW w:w="2551" w:type="dxa"/>
          </w:tcPr>
          <w:p w14:paraId="38AE89B5" w14:textId="16B1E5BA" w:rsidR="009B37F9" w:rsidRDefault="00000000" w:rsidP="00B831D9">
            <w:pPr>
              <w:rPr>
                <w:vanish/>
              </w:rPr>
            </w:pPr>
            <w:sdt>
              <w:sdtPr>
                <w:rPr>
                  <w:vanish/>
                </w:rPr>
                <w:alias w:val="TblKopitil__Sdk_Adr___1___2"/>
                <w:tag w:val="TblKopitil__Sdk_Adr___1___2"/>
                <w:id w:val="74620123"/>
                <w:placeholder>
                  <w:docPart w:val="DefaultPlaceholder_-1854013440"/>
                </w:placeholder>
                <w:dataBinding w:xpath="/document/body/TblKopitil/table/row[1]/cell[2]" w:storeItemID="{21CDA60F-A51C-4789-A445-F6AAEA704A1C}"/>
                <w:text/>
              </w:sdtPr>
              <w:sdtContent>
                <w:bookmarkStart w:id="14" w:name="TblKopitil__Sdk_Adr___1___2"/>
                <w:r w:rsidR="00D44393">
                  <w:rPr>
                    <w:vanish/>
                  </w:rPr>
                  <w:t xml:space="preserve"> </w:t>
                </w:r>
              </w:sdtContent>
            </w:sdt>
            <w:bookmarkEnd w:id="14"/>
          </w:p>
        </w:tc>
        <w:tc>
          <w:tcPr>
            <w:tcW w:w="1418" w:type="dxa"/>
          </w:tcPr>
          <w:p w14:paraId="1AE5BA2D" w14:textId="36BAF357" w:rsidR="009B37F9" w:rsidRDefault="00000000" w:rsidP="00B831D9">
            <w:pPr>
              <w:rPr>
                <w:vanish/>
              </w:rPr>
            </w:pPr>
            <w:sdt>
              <w:sdtPr>
                <w:rPr>
                  <w:vanish/>
                </w:rPr>
                <w:alias w:val="TblKopitil__Sdk_Postnr___1___3"/>
                <w:tag w:val="TblKopitil__Sdk_Postnr___1___3"/>
                <w:id w:val="65883112"/>
                <w:placeholder>
                  <w:docPart w:val="DefaultPlaceholder_-1854013440"/>
                </w:placeholder>
                <w:dataBinding w:xpath="/document/body/TblKopitil/table/row[1]/cell[3]" w:storeItemID="{21CDA60F-A51C-4789-A445-F6AAEA704A1C}"/>
                <w:text/>
              </w:sdtPr>
              <w:sdtContent>
                <w:bookmarkStart w:id="15" w:name="TblKopitil__Sdk_Postnr___1___3"/>
                <w:r w:rsidR="00D44393">
                  <w:rPr>
                    <w:vanish/>
                  </w:rPr>
                  <w:t xml:space="preserve"> </w:t>
                </w:r>
              </w:sdtContent>
            </w:sdt>
            <w:bookmarkEnd w:id="15"/>
          </w:p>
        </w:tc>
        <w:tc>
          <w:tcPr>
            <w:tcW w:w="2544" w:type="dxa"/>
          </w:tcPr>
          <w:p w14:paraId="7A240685" w14:textId="5AD526D7" w:rsidR="009B37F9" w:rsidRDefault="00000000" w:rsidP="00B831D9">
            <w:pPr>
              <w:rPr>
                <w:vanish/>
              </w:rPr>
            </w:pPr>
            <w:sdt>
              <w:sdtPr>
                <w:rPr>
                  <w:vanish/>
                </w:rPr>
                <w:alias w:val="TblKopitil__Sdk_Poststed___1___4"/>
                <w:tag w:val="TblKopitil__Sdk_Poststed___1___4"/>
                <w:id w:val="282544893"/>
                <w:placeholder>
                  <w:docPart w:val="DefaultPlaceholder_-1854013440"/>
                </w:placeholder>
                <w:dataBinding w:xpath="/document/body/TblKopitil/table/row[1]/cell[4]" w:storeItemID="{21CDA60F-A51C-4789-A445-F6AAEA704A1C}"/>
                <w:text/>
              </w:sdtPr>
              <w:sdtContent>
                <w:bookmarkStart w:id="16" w:name="TblKopitil__Sdk_Poststed___1___4"/>
                <w:r w:rsidR="00D44393">
                  <w:rPr>
                    <w:vanish/>
                  </w:rPr>
                  <w:t xml:space="preserve"> </w:t>
                </w:r>
              </w:sdtContent>
            </w:sdt>
            <w:bookmarkEnd w:id="16"/>
          </w:p>
        </w:tc>
      </w:tr>
    </w:tbl>
    <w:p w14:paraId="241CDB91" w14:textId="02200DF1" w:rsidR="00B831D9" w:rsidRDefault="00B831D9" w:rsidP="00B831D9"/>
    <w:tbl>
      <w:tblPr>
        <w:tblW w:w="0" w:type="auto"/>
        <w:tblLook w:val="04A0" w:firstRow="1" w:lastRow="0" w:firstColumn="1" w:lastColumn="0" w:noHBand="0" w:noVBand="1"/>
        <w:tblDescription w:val="Tabell som lister ut vedlegg til dokumentet"/>
      </w:tblPr>
      <w:tblGrid>
        <w:gridCol w:w="9070"/>
      </w:tblGrid>
      <w:tr w:rsidR="00FF6CAF" w14:paraId="45FDA65F" w14:textId="77777777" w:rsidTr="000C4A42">
        <w:trPr>
          <w:tblHeader/>
        </w:trPr>
        <w:tc>
          <w:tcPr>
            <w:tcW w:w="9202" w:type="dxa"/>
          </w:tcPr>
          <w:p w14:paraId="2EA9DFDB" w14:textId="4794E251" w:rsidR="00FF6CAF" w:rsidRDefault="00FF6CAF" w:rsidP="00B831D9">
            <w:r>
              <w:t>Vedlegg</w:t>
            </w:r>
          </w:p>
        </w:tc>
      </w:tr>
      <w:tr w:rsidR="00FF6CAF" w14:paraId="0AA7155F" w14:textId="77777777" w:rsidTr="000C4A42">
        <w:tc>
          <w:tcPr>
            <w:tcW w:w="9202" w:type="dxa"/>
          </w:tcPr>
          <w:p w14:paraId="2EE46297" w14:textId="7D644208" w:rsidR="00FF6CAF" w:rsidRDefault="00000000" w:rsidP="00B831D9">
            <w:sdt>
              <w:sdtPr>
                <w:alias w:val="TblVedlegg__ndb_Tittel___1___1"/>
                <w:tag w:val="TblVedlegg__ndb_Tittel___1___1"/>
                <w:id w:val="61188911"/>
                <w:placeholder>
                  <w:docPart w:val="DefaultPlaceholder_-1854013440"/>
                </w:placeholder>
                <w:dataBinding w:xpath="/document/body/TblVedlegg/table/row[1]/cell[1]" w:storeItemID="{21CDA60F-A51C-4789-A445-F6AAEA704A1C}"/>
                <w:text/>
              </w:sdtPr>
              <w:sdtContent>
                <w:bookmarkStart w:id="17" w:name="TblVedlegg__ndb_Tittel___1___1"/>
                <w:r w:rsidR="00505D5D">
                  <w:t>Revisjon av brannordning – forankring og orientering om videre prosess</w:t>
                </w:r>
              </w:sdtContent>
            </w:sdt>
            <w:bookmarkEnd w:id="17"/>
          </w:p>
        </w:tc>
      </w:tr>
      <w:tr w:rsidR="00FF6CAF" w14:paraId="7800B5DE" w14:textId="77777777" w:rsidTr="000C4A42">
        <w:tc>
          <w:tcPr>
            <w:tcW w:w="9202" w:type="dxa"/>
          </w:tcPr>
          <w:p w14:paraId="3A26A7D0" w14:textId="77777777" w:rsidR="00FF6CAF" w:rsidRDefault="00000000" w:rsidP="00B831D9">
            <w:sdt>
              <w:sdtPr>
                <w:alias w:val="TblVedlegg__ndb_Tittel___2___1"/>
                <w:tag w:val="TblVedlegg__ndb_Tittel___2___1"/>
                <w:id w:val="71326109"/>
                <w:placeholder>
                  <w:docPart w:val="DefaultPlaceholder_-1854013440"/>
                </w:placeholder>
                <w:dataBinding w:xpath="/document/body/TblVedlegg/table/row[2]/cell[1]" w:storeItemID="{21CDA60F-A51C-4789-A445-F6AAEA704A1C}"/>
                <w:text/>
              </w:sdtPr>
              <w:sdtContent>
                <w:bookmarkStart w:id="18" w:name="TblVedlegg__ndb_Tittel___2___1"/>
                <w:r w:rsidR="00505D5D">
                  <w:t>Revisjon av brannordning - sluttbehandling</w:t>
                </w:r>
              </w:sdtContent>
            </w:sdt>
            <w:bookmarkEnd w:id="18"/>
          </w:p>
        </w:tc>
      </w:tr>
      <w:tr w:rsidR="00FF6CAF" w14:paraId="22884AD7" w14:textId="77777777" w:rsidTr="000C4A42">
        <w:tc>
          <w:tcPr>
            <w:tcW w:w="9202" w:type="dxa"/>
          </w:tcPr>
          <w:p w14:paraId="4E4E07A6" w14:textId="77777777" w:rsidR="00FF6CAF" w:rsidRDefault="00000000" w:rsidP="00B831D9">
            <w:sdt>
              <w:sdtPr>
                <w:alias w:val="TblVedlegg__ndb_Tittel___3___1"/>
                <w:tag w:val="TblVedlegg__ndb_Tittel___3___1"/>
                <w:id w:val="144770434"/>
                <w:placeholder>
                  <w:docPart w:val="DefaultPlaceholder_-1854013440"/>
                </w:placeholder>
                <w:dataBinding w:xpath="/document/body/TblVedlegg/table/row[3]/cell[1]" w:storeItemID="{21CDA60F-A51C-4789-A445-F6AAEA704A1C}"/>
                <w:text/>
              </w:sdtPr>
              <w:sdtContent>
                <w:bookmarkStart w:id="19" w:name="TblVedlegg__ndb_Tittel___3___1"/>
                <w:r w:rsidR="00505D5D">
                  <w:t>Vedlegg A Revisjon av brannordning - uttalelser fra mannskapene</w:t>
                </w:r>
              </w:sdtContent>
            </w:sdt>
            <w:bookmarkEnd w:id="19"/>
          </w:p>
        </w:tc>
      </w:tr>
      <w:tr w:rsidR="00FF6CAF" w14:paraId="1A61979E" w14:textId="77777777" w:rsidTr="000C4A42">
        <w:tc>
          <w:tcPr>
            <w:tcW w:w="9202" w:type="dxa"/>
          </w:tcPr>
          <w:p w14:paraId="61ABE448" w14:textId="77777777" w:rsidR="00FF6CAF" w:rsidRDefault="00000000" w:rsidP="00B831D9">
            <w:sdt>
              <w:sdtPr>
                <w:alias w:val="TblVedlegg__ndb_Tittel___4___1"/>
                <w:tag w:val="TblVedlegg__ndb_Tittel___4___1"/>
                <w:id w:val="240286074"/>
                <w:placeholder>
                  <w:docPart w:val="DefaultPlaceholder_-1854013440"/>
                </w:placeholder>
                <w:dataBinding w:xpath="/document/body/TblVedlegg/table/row[4]/cell[1]" w:storeItemID="{21CDA60F-A51C-4789-A445-F6AAEA704A1C}"/>
                <w:text/>
              </w:sdtPr>
              <w:sdtContent>
                <w:bookmarkStart w:id="20" w:name="TblVedlegg__ndb_Tittel___4___1"/>
                <w:r w:rsidR="00505D5D">
                  <w:t>Signert protokoll fra representantskapsmøtet i Salten Brann IKS 23. mai 2025</w:t>
                </w:r>
              </w:sdtContent>
            </w:sdt>
            <w:bookmarkEnd w:id="20"/>
          </w:p>
        </w:tc>
      </w:tr>
      <w:tr w:rsidR="00FF6CAF" w14:paraId="4C4694F3" w14:textId="77777777" w:rsidTr="000C4A42">
        <w:tc>
          <w:tcPr>
            <w:tcW w:w="9202" w:type="dxa"/>
          </w:tcPr>
          <w:p w14:paraId="2D024CBC" w14:textId="77777777" w:rsidR="00FF6CAF" w:rsidRDefault="00000000" w:rsidP="00B831D9">
            <w:sdt>
              <w:sdtPr>
                <w:alias w:val="TblVedlegg__ndb_Tittel___5___1"/>
                <w:tag w:val="TblVedlegg__ndb_Tittel___5___1"/>
                <w:id w:val="188698940"/>
                <w:placeholder>
                  <w:docPart w:val="DefaultPlaceholder_-1854013440"/>
                </w:placeholder>
                <w:dataBinding w:xpath="/document/body/TblVedlegg/table/row[5]/cell[1]" w:storeItemID="{21CDA60F-A51C-4789-A445-F6AAEA704A1C}"/>
                <w:text/>
              </w:sdtPr>
              <w:sdtContent>
                <w:bookmarkStart w:id="21" w:name="TblVedlegg__ndb_Tittel___5___1"/>
                <w:r w:rsidR="00505D5D">
                  <w:t>Revisjon av brannordning - roller og ansvar i saksbehandling av revidert brannordning</w:t>
                </w:r>
              </w:sdtContent>
            </w:sdt>
            <w:bookmarkEnd w:id="21"/>
          </w:p>
        </w:tc>
      </w:tr>
    </w:tbl>
    <w:p w14:paraId="5D483257" w14:textId="35C02D97" w:rsidR="008D512D" w:rsidRDefault="008D512D" w:rsidP="00B831D9"/>
    <w:sectPr w:rsidR="008D512D" w:rsidSect="00342EC4">
      <w:footerReference w:type="default" r:id="rId8"/>
      <w:headerReference w:type="first" r:id="rId9"/>
      <w:footerReference w:type="first" r:id="rId10"/>
      <w:pgSz w:w="11906" w:h="16838"/>
      <w:pgMar w:top="1418" w:right="1418" w:bottom="1418" w:left="1418" w:header="426" w:footer="2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A0447" w14:textId="77777777" w:rsidR="00E65DAC" w:rsidRDefault="00E65DAC" w:rsidP="000C009D">
      <w:r>
        <w:separator/>
      </w:r>
    </w:p>
  </w:endnote>
  <w:endnote w:type="continuationSeparator" w:id="0">
    <w:p w14:paraId="30DFF75F" w14:textId="77777777" w:rsidR="00E65DAC" w:rsidRDefault="00E65DAC" w:rsidP="000C0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222285"/>
      <w:docPartObj>
        <w:docPartGallery w:val="Page Numbers (Bottom of Page)"/>
        <w:docPartUnique/>
      </w:docPartObj>
    </w:sdtPr>
    <w:sdtContent>
      <w:sdt>
        <w:sdtPr>
          <w:id w:val="-1769616900"/>
          <w:docPartObj>
            <w:docPartGallery w:val="Page Numbers (Top of Page)"/>
            <w:docPartUnique/>
          </w:docPartObj>
        </w:sdtPr>
        <w:sdtContent>
          <w:p w14:paraId="1B494EEC" w14:textId="5F06A851" w:rsidR="00A4086D" w:rsidRDefault="00A4086D">
            <w:pPr>
              <w:jc w:val="right"/>
            </w:pPr>
            <w:r>
              <w:t xml:space="preserve">Side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av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4CF1F20E" w14:textId="77777777" w:rsidR="00A4086D" w:rsidRDefault="00A408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F8097" w14:textId="77777777" w:rsidR="007E5B63" w:rsidRDefault="007E5B63" w:rsidP="007E5B63">
    <w:pPr>
      <w:pStyle w:val="Bunntekst"/>
      <w:tabs>
        <w:tab w:val="right" w:pos="9070"/>
      </w:tabs>
    </w:pPr>
  </w:p>
  <w:tbl>
    <w:tblPr>
      <w:tblStyle w:val="Tabellrutenett"/>
      <w:tblW w:w="9924" w:type="dxa"/>
      <w:tblInd w:w="-426" w:type="dxa"/>
      <w:tblBorders>
        <w:left w:val="none" w:sz="0" w:space="0" w:color="auto"/>
        <w:bottom w:val="none" w:sz="0" w:space="0" w:color="auto"/>
        <w:right w:val="none" w:sz="0" w:space="0" w:color="auto"/>
        <w:insideV w:val="none" w:sz="0" w:space="0" w:color="auto"/>
      </w:tblBorders>
      <w:tblLook w:val="0620" w:firstRow="1" w:lastRow="0" w:firstColumn="0" w:lastColumn="0" w:noHBand="1" w:noVBand="1"/>
    </w:tblPr>
    <w:tblGrid>
      <w:gridCol w:w="3446"/>
      <w:gridCol w:w="3020"/>
      <w:gridCol w:w="3458"/>
    </w:tblGrid>
    <w:tr w:rsidR="007E5B63" w14:paraId="373A576B" w14:textId="77777777" w:rsidTr="00F62CBC">
      <w:tc>
        <w:tcPr>
          <w:tcW w:w="3446" w:type="dxa"/>
        </w:tcPr>
        <w:p w14:paraId="1D451C44" w14:textId="4AEDEE8B" w:rsidR="007E5B63" w:rsidRPr="00B15F50" w:rsidRDefault="007E5B63" w:rsidP="007E5B63">
          <w:pPr>
            <w:pStyle w:val="Bunntekst"/>
            <w:tabs>
              <w:tab w:val="right" w:pos="9070"/>
            </w:tabs>
            <w:rPr>
              <w:lang w:val="en-US"/>
            </w:rPr>
          </w:pPr>
          <w:proofErr w:type="spellStart"/>
          <w:r w:rsidRPr="00B15F50">
            <w:rPr>
              <w:rFonts w:cs="Calibri"/>
              <w:sz w:val="18"/>
              <w:szCs w:val="18"/>
              <w:lang w:val="en-US"/>
            </w:rPr>
            <w:t>Tlf</w:t>
          </w:r>
          <w:proofErr w:type="spellEnd"/>
          <w:r w:rsidRPr="00B15F50">
            <w:rPr>
              <w:rFonts w:cs="Calibri"/>
              <w:sz w:val="18"/>
              <w:szCs w:val="18"/>
              <w:lang w:val="en-US"/>
            </w:rPr>
            <w:t xml:space="preserve">.: </w:t>
          </w:r>
          <w:hyperlink r:id="rId1" w:history="1">
            <w:r w:rsidRPr="0083069E">
              <w:rPr>
                <w:rStyle w:val="Hyperkobling"/>
                <w:rFonts w:cs="Calibri"/>
                <w:sz w:val="18"/>
                <w:szCs w:val="18"/>
                <w:lang w:val="en-US"/>
              </w:rPr>
              <w:t>75 71 00 00</w:t>
            </w:r>
          </w:hyperlink>
        </w:p>
        <w:p w14:paraId="7F5A1678" w14:textId="77777777" w:rsidR="007E5B63" w:rsidRPr="00E01C8E" w:rsidRDefault="007E5B63" w:rsidP="007E5B63">
          <w:pPr>
            <w:pStyle w:val="Enkeltlinje"/>
            <w:tabs>
              <w:tab w:val="clear" w:pos="5670"/>
              <w:tab w:val="left" w:pos="3828"/>
            </w:tabs>
            <w:rPr>
              <w:rFonts w:ascii="Calibri" w:hAnsi="Calibri" w:cs="Calibri"/>
              <w:sz w:val="18"/>
              <w:szCs w:val="22"/>
              <w:lang w:val="en-US"/>
            </w:rPr>
          </w:pPr>
          <w:hyperlink r:id="rId2" w:history="1">
            <w:r w:rsidRPr="00B15F50">
              <w:rPr>
                <w:rStyle w:val="Hyperkobling"/>
                <w:rFonts w:ascii="Calibri" w:hAnsi="Calibri" w:cs="Calibri"/>
                <w:sz w:val="18"/>
                <w:szCs w:val="18"/>
                <w:lang w:val="en-US"/>
              </w:rPr>
              <w:t>postmottak@meloy.kommune.no</w:t>
            </w:r>
          </w:hyperlink>
        </w:p>
        <w:p w14:paraId="3E1CFB85" w14:textId="77777777" w:rsidR="007E5B63" w:rsidRPr="00B15F50" w:rsidRDefault="007E5B63" w:rsidP="007E5B63">
          <w:pPr>
            <w:pStyle w:val="Bunntekst"/>
            <w:tabs>
              <w:tab w:val="right" w:pos="9070"/>
            </w:tabs>
            <w:rPr>
              <w:lang w:val="en-US"/>
            </w:rPr>
          </w:pPr>
        </w:p>
      </w:tc>
      <w:tc>
        <w:tcPr>
          <w:tcW w:w="3020" w:type="dxa"/>
        </w:tcPr>
        <w:p w14:paraId="78E9F5F4" w14:textId="77777777" w:rsidR="007E5B63" w:rsidRPr="00B15F50" w:rsidRDefault="007E5B63" w:rsidP="007E5B63">
          <w:pPr>
            <w:pStyle w:val="Bunntekst"/>
            <w:tabs>
              <w:tab w:val="right" w:pos="9070"/>
            </w:tabs>
            <w:jc w:val="center"/>
            <w:rPr>
              <w:lang w:val="da-DK"/>
            </w:rPr>
          </w:pPr>
          <w:hyperlink r:id="rId3" w:history="1">
            <w:r w:rsidRPr="00B15F50">
              <w:rPr>
                <w:rStyle w:val="Hyperkobling"/>
                <w:rFonts w:cs="Calibri"/>
                <w:sz w:val="18"/>
                <w:szCs w:val="18"/>
                <w:lang w:val="da-DK"/>
              </w:rPr>
              <w:t>www.meloy.kommune.no</w:t>
            </w:r>
          </w:hyperlink>
        </w:p>
        <w:p w14:paraId="428D8D46" w14:textId="77777777" w:rsidR="007E5B63" w:rsidRPr="00B15F50" w:rsidRDefault="007E5B63" w:rsidP="007E5B63">
          <w:pPr>
            <w:pStyle w:val="Bunntekst"/>
            <w:tabs>
              <w:tab w:val="right" w:pos="9070"/>
            </w:tabs>
            <w:jc w:val="center"/>
            <w:rPr>
              <w:lang w:val="da-DK"/>
            </w:rPr>
          </w:pPr>
          <w:r w:rsidRPr="00B15F50">
            <w:rPr>
              <w:rFonts w:cs="Calibri"/>
              <w:sz w:val="18"/>
              <w:lang w:val="da-DK"/>
            </w:rPr>
            <w:t>Gammelveien 5, 8150 Ørnes</w:t>
          </w:r>
        </w:p>
        <w:p w14:paraId="4B71852E" w14:textId="77777777" w:rsidR="007E5B63" w:rsidRPr="00B15F50" w:rsidRDefault="007E5B63" w:rsidP="007E5B63">
          <w:pPr>
            <w:pStyle w:val="Bunntekst"/>
            <w:tabs>
              <w:tab w:val="right" w:pos="9070"/>
            </w:tabs>
            <w:jc w:val="center"/>
            <w:rPr>
              <w:lang w:val="da-DK"/>
            </w:rPr>
          </w:pPr>
        </w:p>
      </w:tc>
      <w:tc>
        <w:tcPr>
          <w:tcW w:w="3458" w:type="dxa"/>
        </w:tcPr>
        <w:p w14:paraId="5D0F0BE1" w14:textId="77777777" w:rsidR="007E5B63" w:rsidRDefault="007E5B63" w:rsidP="007E5B63">
          <w:pPr>
            <w:pStyle w:val="Bunntekst"/>
            <w:tabs>
              <w:tab w:val="right" w:pos="9070"/>
            </w:tabs>
            <w:jc w:val="right"/>
          </w:pPr>
          <w:r w:rsidRPr="00925E9F">
            <w:rPr>
              <w:rFonts w:cs="Calibri"/>
              <w:sz w:val="18"/>
              <w:szCs w:val="18"/>
            </w:rPr>
            <w:t>Org.nr.: 970 189</w:t>
          </w:r>
          <w:r>
            <w:rPr>
              <w:rFonts w:cs="Calibri"/>
              <w:sz w:val="18"/>
              <w:szCs w:val="18"/>
            </w:rPr>
            <w:t> </w:t>
          </w:r>
          <w:r w:rsidRPr="00925E9F">
            <w:rPr>
              <w:rFonts w:cs="Calibri"/>
              <w:sz w:val="18"/>
              <w:szCs w:val="18"/>
            </w:rPr>
            <w:t>866</w:t>
          </w:r>
        </w:p>
        <w:p w14:paraId="25478C3C" w14:textId="77777777" w:rsidR="007E5B63" w:rsidRDefault="007E5B63" w:rsidP="007E5B63">
          <w:pPr>
            <w:pStyle w:val="Bunntekst"/>
            <w:tabs>
              <w:tab w:val="right" w:pos="9070"/>
            </w:tabs>
            <w:jc w:val="right"/>
          </w:pPr>
          <w:r>
            <w:rPr>
              <w:rFonts w:cs="Calibri"/>
              <w:sz w:val="18"/>
              <w:szCs w:val="18"/>
            </w:rPr>
            <w:t xml:space="preserve">Side </w:t>
          </w:r>
          <w:r w:rsidRPr="00C32408">
            <w:rPr>
              <w:rFonts w:cs="Calibri"/>
              <w:sz w:val="18"/>
              <w:szCs w:val="18"/>
            </w:rPr>
            <w:t xml:space="preserve"> </w:t>
          </w:r>
          <w:r w:rsidRPr="007C2B92">
            <w:rPr>
              <w:rFonts w:cs="Calibri"/>
              <w:sz w:val="18"/>
              <w:szCs w:val="18"/>
            </w:rPr>
            <w:t xml:space="preserve"> </w:t>
          </w:r>
          <w:r w:rsidRPr="007C2B92">
            <w:rPr>
              <w:rFonts w:cs="Calibri"/>
              <w:sz w:val="18"/>
              <w:szCs w:val="18"/>
            </w:rPr>
            <w:fldChar w:fldCharType="begin"/>
          </w:r>
          <w:r>
            <w:rPr>
              <w:rFonts w:cs="Calibri"/>
              <w:sz w:val="18"/>
              <w:szCs w:val="18"/>
            </w:rPr>
            <w:instrText>PAGE  \* Arabic</w:instrText>
          </w:r>
          <w:r w:rsidRPr="007C2B92">
            <w:rPr>
              <w:rFonts w:cs="Calibri"/>
              <w:sz w:val="18"/>
              <w:szCs w:val="18"/>
            </w:rPr>
            <w:fldChar w:fldCharType="separate"/>
          </w:r>
          <w:r>
            <w:rPr>
              <w:rFonts w:cs="Calibri"/>
              <w:sz w:val="18"/>
              <w:szCs w:val="18"/>
            </w:rPr>
            <w:t>1</w:t>
          </w:r>
          <w:r w:rsidRPr="007C2B92">
            <w:rPr>
              <w:rFonts w:cs="Calibri"/>
              <w:sz w:val="18"/>
              <w:szCs w:val="18"/>
            </w:rPr>
            <w:fldChar w:fldCharType="end"/>
          </w:r>
          <w:r w:rsidRPr="007C2B92">
            <w:rPr>
              <w:rFonts w:cs="Calibri"/>
              <w:sz w:val="18"/>
              <w:szCs w:val="18"/>
            </w:rPr>
            <w:t xml:space="preserve"> av </w:t>
          </w:r>
          <w:r w:rsidRPr="007C2B92">
            <w:rPr>
              <w:rFonts w:cs="Calibri"/>
              <w:sz w:val="18"/>
              <w:szCs w:val="18"/>
            </w:rPr>
            <w:fldChar w:fldCharType="begin"/>
          </w:r>
          <w:r w:rsidRPr="007C2B92">
            <w:rPr>
              <w:rFonts w:cs="Calibri"/>
              <w:sz w:val="18"/>
              <w:szCs w:val="18"/>
            </w:rPr>
            <w:instrText xml:space="preserve">NUMPAGES  \* Arabic </w:instrText>
          </w:r>
          <w:r w:rsidRPr="007C2B92">
            <w:rPr>
              <w:rFonts w:cs="Calibri"/>
              <w:sz w:val="18"/>
              <w:szCs w:val="18"/>
            </w:rPr>
            <w:fldChar w:fldCharType="separate"/>
          </w:r>
          <w:r>
            <w:rPr>
              <w:rFonts w:cs="Calibri"/>
              <w:sz w:val="18"/>
              <w:szCs w:val="18"/>
            </w:rPr>
            <w:t>1</w:t>
          </w:r>
          <w:r w:rsidRPr="007C2B92">
            <w:rPr>
              <w:rFonts w:cs="Calibri"/>
              <w:sz w:val="18"/>
              <w:szCs w:val="18"/>
            </w:rPr>
            <w:fldChar w:fldCharType="end"/>
          </w:r>
          <w:r w:rsidRPr="007C2B92">
            <w:rPr>
              <w:rFonts w:cs="Calibri"/>
              <w:sz w:val="18"/>
              <w:szCs w:val="18"/>
            </w:rPr>
            <w:t xml:space="preserve">  </w:t>
          </w:r>
        </w:p>
        <w:p w14:paraId="44DB96F0" w14:textId="77777777" w:rsidR="007E5B63" w:rsidRDefault="007E5B63" w:rsidP="007E5B63">
          <w:pPr>
            <w:pStyle w:val="Bunntekst"/>
            <w:tabs>
              <w:tab w:val="right" w:pos="9070"/>
            </w:tabs>
            <w:jc w:val="right"/>
          </w:pPr>
        </w:p>
      </w:tc>
    </w:tr>
  </w:tbl>
  <w:p w14:paraId="59CAE33C" w14:textId="77777777" w:rsidR="00F200BC" w:rsidRPr="00585D13" w:rsidRDefault="00F200BC" w:rsidP="00585D1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BD5D1" w14:textId="77777777" w:rsidR="00E65DAC" w:rsidRDefault="00E65DAC" w:rsidP="000C009D">
      <w:r>
        <w:separator/>
      </w:r>
    </w:p>
  </w:footnote>
  <w:footnote w:type="continuationSeparator" w:id="0">
    <w:p w14:paraId="39CAC889" w14:textId="77777777" w:rsidR="00E65DAC" w:rsidRDefault="00E65DAC" w:rsidP="000C0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42" w:type="dxa"/>
      <w:tblLook w:val="04A0" w:firstRow="1" w:lastRow="0" w:firstColumn="1" w:lastColumn="0" w:noHBand="0" w:noVBand="1"/>
    </w:tblPr>
    <w:tblGrid>
      <w:gridCol w:w="2127"/>
      <w:gridCol w:w="7031"/>
    </w:tblGrid>
    <w:tr w:rsidR="00B72ACE" w14:paraId="052C5B06" w14:textId="77777777" w:rsidTr="00FB454A">
      <w:trPr>
        <w:trHeight w:val="907"/>
      </w:trPr>
      <w:tc>
        <w:tcPr>
          <w:tcW w:w="2127" w:type="dxa"/>
        </w:tcPr>
        <w:p w14:paraId="07CB9BFA" w14:textId="77777777" w:rsidR="00B72ACE" w:rsidRPr="000A7FDD" w:rsidRDefault="00B72ACE" w:rsidP="00B72ACE">
          <w:pPr>
            <w:pStyle w:val="Topptekst"/>
            <w:rPr>
              <w:b/>
              <w:bCs/>
              <w:szCs w:val="24"/>
            </w:rPr>
          </w:pPr>
          <w:bookmarkStart w:id="22" w:name="_Hlk149567285"/>
          <w:bookmarkStart w:id="23" w:name="_Hlk149567286"/>
          <w:bookmarkStart w:id="24" w:name="_Hlk149567422"/>
          <w:bookmarkStart w:id="25" w:name="_Hlk149567423"/>
          <w:bookmarkStart w:id="26" w:name="_Hlk149567576"/>
          <w:bookmarkStart w:id="27" w:name="_Hlk149567577"/>
          <w:r>
            <w:rPr>
              <w:noProof/>
            </w:rPr>
            <w:drawing>
              <wp:inline distT="0" distB="0" distL="0" distR="0" wp14:anchorId="299AF203" wp14:editId="38432F49">
                <wp:extent cx="1198800" cy="360000"/>
                <wp:effectExtent l="0" t="0" r="1905" b="2540"/>
                <wp:docPr id="1" name="Bilde 1" descr="Logo Meløy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Logo Meløy kommune">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98800" cy="360000"/>
                        </a:xfrm>
                        <a:prstGeom prst="rect">
                          <a:avLst/>
                        </a:prstGeom>
                        <a:noFill/>
                        <a:ln>
                          <a:noFill/>
                        </a:ln>
                      </pic:spPr>
                    </pic:pic>
                  </a:graphicData>
                </a:graphic>
              </wp:inline>
            </w:drawing>
          </w:r>
        </w:p>
      </w:tc>
      <w:tc>
        <w:tcPr>
          <w:tcW w:w="7031" w:type="dxa"/>
        </w:tcPr>
        <w:p w14:paraId="292B8224" w14:textId="7CC64A10" w:rsidR="00B72ACE" w:rsidRPr="00C3300F" w:rsidRDefault="00000000" w:rsidP="00B72ACE">
          <w:pPr>
            <w:pStyle w:val="Enkeltlinje"/>
            <w:tabs>
              <w:tab w:val="clear" w:pos="7371"/>
              <w:tab w:val="right" w:pos="9072"/>
            </w:tabs>
            <w:spacing w:before="20"/>
            <w:rPr>
              <w:rFonts w:ascii="Calibri" w:hAnsi="Calibri" w:cs="Calibri"/>
              <w:color w:val="00AEEF"/>
              <w:szCs w:val="24"/>
            </w:rPr>
          </w:pPr>
          <w:sdt>
            <w:sdtPr>
              <w:rPr>
                <w:rFonts w:ascii="Calibri" w:hAnsi="Calibri" w:cs="Calibri"/>
                <w:color w:val="00AEEF"/>
                <w:sz w:val="32"/>
                <w:szCs w:val="32"/>
              </w:rPr>
              <w:alias w:val="Sse_Navn"/>
              <w:tag w:val="Sse_Navn"/>
              <w:id w:val="-2034725269"/>
              <w:placeholder>
                <w:docPart w:val="5643F3EABE624AABA0FF2A77FAAD5D5A"/>
              </w:placeholder>
              <w:dataBinding w:xpath="/document/header/Sse_Navn" w:storeItemID="{21CDA60F-A51C-4789-A445-F6AAEA704A1C}"/>
              <w:text/>
            </w:sdtPr>
            <w:sdtContent>
              <w:bookmarkStart w:id="28" w:name="Sse_Navn"/>
              <w:r w:rsidR="00B72ACE" w:rsidRPr="00C3300F">
                <w:rPr>
                  <w:rFonts w:ascii="Calibri" w:hAnsi="Calibri" w:cs="Calibri"/>
                  <w:color w:val="00AEEF"/>
                  <w:sz w:val="32"/>
                  <w:szCs w:val="32"/>
                </w:rPr>
                <w:t>Tjenesteområde for kommunalteknikk, plan og næring</w:t>
              </w:r>
            </w:sdtContent>
          </w:sdt>
          <w:bookmarkEnd w:id="28"/>
        </w:p>
      </w:tc>
    </w:tr>
    <w:bookmarkEnd w:id="22"/>
    <w:bookmarkEnd w:id="23"/>
    <w:bookmarkEnd w:id="24"/>
    <w:bookmarkEnd w:id="25"/>
    <w:bookmarkEnd w:id="26"/>
    <w:bookmarkEnd w:id="27"/>
  </w:tbl>
  <w:p w14:paraId="2C944EA8" w14:textId="77777777" w:rsidR="00342EC4" w:rsidRPr="00B72ACE" w:rsidRDefault="00342EC4" w:rsidP="00B72ACE">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92794"/>
    <w:multiLevelType w:val="multilevel"/>
    <w:tmpl w:val="3984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BF190B"/>
    <w:multiLevelType w:val="hybridMultilevel"/>
    <w:tmpl w:val="01DE03E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254582766">
    <w:abstractNumId w:val="1"/>
  </w:num>
  <w:num w:numId="2" w16cid:durableId="1583831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023"/>
    <w:rsid w:val="00005023"/>
    <w:rsid w:val="000066B2"/>
    <w:rsid w:val="000109AF"/>
    <w:rsid w:val="000212AF"/>
    <w:rsid w:val="000464D3"/>
    <w:rsid w:val="0005256E"/>
    <w:rsid w:val="000640B9"/>
    <w:rsid w:val="00067098"/>
    <w:rsid w:val="00070BAC"/>
    <w:rsid w:val="00075A41"/>
    <w:rsid w:val="00080C71"/>
    <w:rsid w:val="00083F5F"/>
    <w:rsid w:val="000A4CF9"/>
    <w:rsid w:val="000A7D87"/>
    <w:rsid w:val="000A7FDD"/>
    <w:rsid w:val="000B76EB"/>
    <w:rsid w:val="000C009D"/>
    <w:rsid w:val="000C2D3F"/>
    <w:rsid w:val="000C4A42"/>
    <w:rsid w:val="000D6352"/>
    <w:rsid w:val="000F6E3A"/>
    <w:rsid w:val="001358DC"/>
    <w:rsid w:val="001809CB"/>
    <w:rsid w:val="001F5327"/>
    <w:rsid w:val="001F5C11"/>
    <w:rsid w:val="00206612"/>
    <w:rsid w:val="002128B8"/>
    <w:rsid w:val="00220456"/>
    <w:rsid w:val="002211CA"/>
    <w:rsid w:val="00222723"/>
    <w:rsid w:val="00225EDA"/>
    <w:rsid w:val="00231975"/>
    <w:rsid w:val="00233395"/>
    <w:rsid w:val="00233D89"/>
    <w:rsid w:val="00234D71"/>
    <w:rsid w:val="00235733"/>
    <w:rsid w:val="00240A6C"/>
    <w:rsid w:val="0025352D"/>
    <w:rsid w:val="0026466A"/>
    <w:rsid w:val="002733BC"/>
    <w:rsid w:val="00290C1A"/>
    <w:rsid w:val="002C682B"/>
    <w:rsid w:val="002C6ABA"/>
    <w:rsid w:val="002D4892"/>
    <w:rsid w:val="002D5D58"/>
    <w:rsid w:val="002E77FE"/>
    <w:rsid w:val="00321865"/>
    <w:rsid w:val="00323109"/>
    <w:rsid w:val="00332980"/>
    <w:rsid w:val="00342EC4"/>
    <w:rsid w:val="00351114"/>
    <w:rsid w:val="00352FE9"/>
    <w:rsid w:val="00380FB1"/>
    <w:rsid w:val="003944FE"/>
    <w:rsid w:val="003B43F3"/>
    <w:rsid w:val="003C5715"/>
    <w:rsid w:val="003E7E0F"/>
    <w:rsid w:val="00424FDF"/>
    <w:rsid w:val="0043562A"/>
    <w:rsid w:val="0047009E"/>
    <w:rsid w:val="004C7848"/>
    <w:rsid w:val="004D0460"/>
    <w:rsid w:val="004D27E6"/>
    <w:rsid w:val="004D4B35"/>
    <w:rsid w:val="004D56EA"/>
    <w:rsid w:val="004E1C17"/>
    <w:rsid w:val="004E4E40"/>
    <w:rsid w:val="004F20C6"/>
    <w:rsid w:val="00501366"/>
    <w:rsid w:val="00505D5D"/>
    <w:rsid w:val="00514A96"/>
    <w:rsid w:val="0052405B"/>
    <w:rsid w:val="00534EBB"/>
    <w:rsid w:val="005651B6"/>
    <w:rsid w:val="00566B6B"/>
    <w:rsid w:val="00577DBD"/>
    <w:rsid w:val="0058251F"/>
    <w:rsid w:val="00585D13"/>
    <w:rsid w:val="005B0589"/>
    <w:rsid w:val="005C56DF"/>
    <w:rsid w:val="005C6544"/>
    <w:rsid w:val="005F6E42"/>
    <w:rsid w:val="006009CA"/>
    <w:rsid w:val="00645B9A"/>
    <w:rsid w:val="006563AF"/>
    <w:rsid w:val="0066101E"/>
    <w:rsid w:val="006911C5"/>
    <w:rsid w:val="00691A97"/>
    <w:rsid w:val="006C669E"/>
    <w:rsid w:val="006D6D27"/>
    <w:rsid w:val="006E3C54"/>
    <w:rsid w:val="006F02F0"/>
    <w:rsid w:val="00703CD5"/>
    <w:rsid w:val="00705DD2"/>
    <w:rsid w:val="00710BF6"/>
    <w:rsid w:val="00713250"/>
    <w:rsid w:val="0073307B"/>
    <w:rsid w:val="00737293"/>
    <w:rsid w:val="00741C5A"/>
    <w:rsid w:val="007517F4"/>
    <w:rsid w:val="00754D94"/>
    <w:rsid w:val="0075725C"/>
    <w:rsid w:val="00771C5D"/>
    <w:rsid w:val="00776AC4"/>
    <w:rsid w:val="00794AF0"/>
    <w:rsid w:val="007A751F"/>
    <w:rsid w:val="007B291C"/>
    <w:rsid w:val="007C51B2"/>
    <w:rsid w:val="007E26D9"/>
    <w:rsid w:val="007E5B63"/>
    <w:rsid w:val="00820FFD"/>
    <w:rsid w:val="008403FC"/>
    <w:rsid w:val="00841FED"/>
    <w:rsid w:val="00846430"/>
    <w:rsid w:val="00863F3E"/>
    <w:rsid w:val="00864BCB"/>
    <w:rsid w:val="00871B70"/>
    <w:rsid w:val="00897F90"/>
    <w:rsid w:val="008D512D"/>
    <w:rsid w:val="00912935"/>
    <w:rsid w:val="0091296C"/>
    <w:rsid w:val="00942392"/>
    <w:rsid w:val="009534AB"/>
    <w:rsid w:val="009853D5"/>
    <w:rsid w:val="009B37F9"/>
    <w:rsid w:val="009C73A5"/>
    <w:rsid w:val="009D1E16"/>
    <w:rsid w:val="009E2384"/>
    <w:rsid w:val="009E41D0"/>
    <w:rsid w:val="00A02964"/>
    <w:rsid w:val="00A27999"/>
    <w:rsid w:val="00A33411"/>
    <w:rsid w:val="00A4086D"/>
    <w:rsid w:val="00A7516D"/>
    <w:rsid w:val="00A75536"/>
    <w:rsid w:val="00A8332A"/>
    <w:rsid w:val="00A90435"/>
    <w:rsid w:val="00AB385C"/>
    <w:rsid w:val="00AC61E7"/>
    <w:rsid w:val="00AD2A6D"/>
    <w:rsid w:val="00AD4546"/>
    <w:rsid w:val="00AE0DCF"/>
    <w:rsid w:val="00AF3EC2"/>
    <w:rsid w:val="00B45C8E"/>
    <w:rsid w:val="00B654B9"/>
    <w:rsid w:val="00B72ACE"/>
    <w:rsid w:val="00B733FB"/>
    <w:rsid w:val="00B831D9"/>
    <w:rsid w:val="00BC7CF8"/>
    <w:rsid w:val="00BE3756"/>
    <w:rsid w:val="00BE4156"/>
    <w:rsid w:val="00BE46CC"/>
    <w:rsid w:val="00BF2BEF"/>
    <w:rsid w:val="00BF36F1"/>
    <w:rsid w:val="00C1048C"/>
    <w:rsid w:val="00C170A4"/>
    <w:rsid w:val="00C21E18"/>
    <w:rsid w:val="00C22F52"/>
    <w:rsid w:val="00C23CEE"/>
    <w:rsid w:val="00C3127D"/>
    <w:rsid w:val="00C40883"/>
    <w:rsid w:val="00C44F74"/>
    <w:rsid w:val="00C46DE1"/>
    <w:rsid w:val="00C61580"/>
    <w:rsid w:val="00C74C79"/>
    <w:rsid w:val="00C87A44"/>
    <w:rsid w:val="00C9343D"/>
    <w:rsid w:val="00C95450"/>
    <w:rsid w:val="00CA3A1A"/>
    <w:rsid w:val="00CB3A94"/>
    <w:rsid w:val="00D014A1"/>
    <w:rsid w:val="00D05F14"/>
    <w:rsid w:val="00D10F02"/>
    <w:rsid w:val="00D44393"/>
    <w:rsid w:val="00D66DED"/>
    <w:rsid w:val="00D7303D"/>
    <w:rsid w:val="00D82B59"/>
    <w:rsid w:val="00D96C6E"/>
    <w:rsid w:val="00DB2E9D"/>
    <w:rsid w:val="00DB79B0"/>
    <w:rsid w:val="00DB7DB1"/>
    <w:rsid w:val="00DC6129"/>
    <w:rsid w:val="00DC6333"/>
    <w:rsid w:val="00DD54CB"/>
    <w:rsid w:val="00DE13D0"/>
    <w:rsid w:val="00DE1A6F"/>
    <w:rsid w:val="00DE1F88"/>
    <w:rsid w:val="00DE333C"/>
    <w:rsid w:val="00DF27BF"/>
    <w:rsid w:val="00E1338E"/>
    <w:rsid w:val="00E14F98"/>
    <w:rsid w:val="00E15303"/>
    <w:rsid w:val="00E15598"/>
    <w:rsid w:val="00E23013"/>
    <w:rsid w:val="00E63217"/>
    <w:rsid w:val="00E65DAC"/>
    <w:rsid w:val="00E73534"/>
    <w:rsid w:val="00EA784C"/>
    <w:rsid w:val="00EC133F"/>
    <w:rsid w:val="00ED76BB"/>
    <w:rsid w:val="00F0179A"/>
    <w:rsid w:val="00F15ECB"/>
    <w:rsid w:val="00F200BC"/>
    <w:rsid w:val="00F24A16"/>
    <w:rsid w:val="00F325C2"/>
    <w:rsid w:val="00F72F10"/>
    <w:rsid w:val="00F97D3B"/>
    <w:rsid w:val="00FA16D5"/>
    <w:rsid w:val="00FA1A23"/>
    <w:rsid w:val="00FB27E2"/>
    <w:rsid w:val="00FC4571"/>
    <w:rsid w:val="00FE21B0"/>
    <w:rsid w:val="00FF6CA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68DB8"/>
  <w15:chartTrackingRefBased/>
  <w15:docId w15:val="{D9538D2B-BD05-465C-96AE-8C995A32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3D0"/>
    <w:pPr>
      <w:spacing w:after="0" w:line="240" w:lineRule="auto"/>
    </w:pPr>
    <w:rPr>
      <w:rFonts w:ascii="Calibri" w:hAnsi="Calibri" w:cs="Times New Roman"/>
      <w:sz w:val="24"/>
      <w:szCs w:val="20"/>
      <w:lang w:eastAsia="nb-NO"/>
    </w:rPr>
  </w:style>
  <w:style w:type="paragraph" w:styleId="Overskrift1">
    <w:name w:val="heading 1"/>
    <w:basedOn w:val="Normal"/>
    <w:next w:val="Normal"/>
    <w:link w:val="Overskrift1Tegn"/>
    <w:uiPriority w:val="9"/>
    <w:qFormat/>
    <w:rsid w:val="00DC6333"/>
    <w:pPr>
      <w:keepNext/>
      <w:keepLines/>
      <w:outlineLvl w:val="0"/>
    </w:pPr>
    <w:rPr>
      <w:rFonts w:eastAsiaTheme="majorEastAsia" w:cstheme="majorBidi"/>
      <w:b/>
      <w:sz w:val="28"/>
      <w:szCs w:val="32"/>
    </w:rPr>
  </w:style>
  <w:style w:type="paragraph" w:styleId="Overskrift2">
    <w:name w:val="heading 2"/>
    <w:basedOn w:val="Normal"/>
    <w:next w:val="Normal"/>
    <w:link w:val="Overskrift2Tegn"/>
    <w:uiPriority w:val="9"/>
    <w:unhideWhenUsed/>
    <w:qFormat/>
    <w:rsid w:val="00DC6333"/>
    <w:pPr>
      <w:keepNext/>
      <w:keepLines/>
      <w:outlineLvl w:val="1"/>
    </w:pPr>
    <w:rPr>
      <w:rFonts w:eastAsiaTheme="majorEastAsia" w:cstheme="majorBidi"/>
      <w:b/>
      <w:szCs w:val="26"/>
    </w:rPr>
  </w:style>
  <w:style w:type="paragraph" w:styleId="Overskrift3">
    <w:name w:val="heading 3"/>
    <w:basedOn w:val="Normal"/>
    <w:next w:val="Normal"/>
    <w:link w:val="Overskrift3Tegn"/>
    <w:uiPriority w:val="9"/>
    <w:unhideWhenUsed/>
    <w:qFormat/>
    <w:rsid w:val="00DC6333"/>
    <w:pPr>
      <w:keepNext/>
      <w:keepLines/>
      <w:outlineLvl w:val="2"/>
    </w:pPr>
    <w:rPr>
      <w:rFonts w:eastAsiaTheme="majorEastAsia" w:cstheme="majorBidi"/>
      <w:b/>
      <w:szCs w:val="24"/>
    </w:rPr>
  </w:style>
  <w:style w:type="paragraph" w:styleId="Overskrift4">
    <w:name w:val="heading 4"/>
    <w:basedOn w:val="Normal"/>
    <w:next w:val="Normal"/>
    <w:link w:val="Overskrift4Tegn"/>
    <w:uiPriority w:val="9"/>
    <w:semiHidden/>
    <w:unhideWhenUsed/>
    <w:qFormat/>
    <w:rsid w:val="00AE0DCF"/>
    <w:pPr>
      <w:keepNext/>
      <w:keepLines/>
      <w:outlineLvl w:val="3"/>
    </w:pPr>
    <w:rPr>
      <w:rFonts w:eastAsiaTheme="majorEastAsia" w:cstheme="majorBidi"/>
      <w:b/>
      <w:iCs/>
      <w:sz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DC6333"/>
    <w:rPr>
      <w:rFonts w:ascii="Calibri" w:eastAsiaTheme="majorEastAsia" w:hAnsi="Calibri" w:cstheme="majorBidi"/>
      <w:b/>
      <w:sz w:val="24"/>
      <w:szCs w:val="24"/>
      <w:lang w:eastAsia="nb-NO"/>
    </w:rPr>
  </w:style>
  <w:style w:type="paragraph" w:styleId="Bunntekst">
    <w:name w:val="footer"/>
    <w:basedOn w:val="Normal"/>
    <w:link w:val="BunntekstTegn"/>
    <w:uiPriority w:val="99"/>
    <w:unhideWhenUsed/>
    <w:rsid w:val="000464D3"/>
    <w:rPr>
      <w:sz w:val="16"/>
    </w:rPr>
  </w:style>
  <w:style w:type="character" w:customStyle="1" w:styleId="BunntekstTegn">
    <w:name w:val="Bunntekst Tegn"/>
    <w:basedOn w:val="Standardskriftforavsnitt"/>
    <w:link w:val="Bunntekst"/>
    <w:uiPriority w:val="99"/>
    <w:rsid w:val="000464D3"/>
    <w:rPr>
      <w:rFonts w:ascii="Calibri" w:hAnsi="Calibri" w:cs="Times New Roman"/>
      <w:sz w:val="16"/>
      <w:szCs w:val="20"/>
      <w:lang w:eastAsia="nb-NO"/>
    </w:rPr>
  </w:style>
  <w:style w:type="character" w:styleId="Sterk">
    <w:name w:val="Strong"/>
    <w:basedOn w:val="Standardskriftforavsnitt"/>
    <w:uiPriority w:val="22"/>
    <w:rsid w:val="000464D3"/>
    <w:rPr>
      <w:rFonts w:ascii="Calibri" w:hAnsi="Calibri"/>
      <w:b/>
      <w:bCs/>
      <w:sz w:val="24"/>
    </w:rPr>
  </w:style>
  <w:style w:type="paragraph" w:styleId="Topptekst">
    <w:name w:val="header"/>
    <w:basedOn w:val="Normal"/>
    <w:link w:val="TopptekstTegn"/>
    <w:uiPriority w:val="99"/>
    <w:unhideWhenUsed/>
    <w:rsid w:val="000464D3"/>
    <w:pPr>
      <w:tabs>
        <w:tab w:val="center" w:pos="4536"/>
        <w:tab w:val="right" w:pos="9072"/>
      </w:tabs>
    </w:pPr>
  </w:style>
  <w:style w:type="character" w:customStyle="1" w:styleId="Overskrift1Tegn">
    <w:name w:val="Overskrift 1 Tegn"/>
    <w:basedOn w:val="Standardskriftforavsnitt"/>
    <w:link w:val="Overskrift1"/>
    <w:uiPriority w:val="9"/>
    <w:rsid w:val="00DC6333"/>
    <w:rPr>
      <w:rFonts w:ascii="Calibri" w:eastAsiaTheme="majorEastAsia" w:hAnsi="Calibri" w:cstheme="majorBidi"/>
      <w:b/>
      <w:sz w:val="28"/>
      <w:szCs w:val="32"/>
      <w:lang w:eastAsia="nb-NO"/>
    </w:rPr>
  </w:style>
  <w:style w:type="character" w:customStyle="1" w:styleId="Overskrift2Tegn">
    <w:name w:val="Overskrift 2 Tegn"/>
    <w:basedOn w:val="Standardskriftforavsnitt"/>
    <w:link w:val="Overskrift2"/>
    <w:uiPriority w:val="9"/>
    <w:rsid w:val="00DC6333"/>
    <w:rPr>
      <w:rFonts w:ascii="Calibri" w:eastAsiaTheme="majorEastAsia" w:hAnsi="Calibri" w:cstheme="majorBidi"/>
      <w:b/>
      <w:sz w:val="24"/>
      <w:szCs w:val="26"/>
      <w:lang w:eastAsia="nb-NO"/>
    </w:rPr>
  </w:style>
  <w:style w:type="character" w:customStyle="1" w:styleId="Overskrift4Tegn">
    <w:name w:val="Overskrift 4 Tegn"/>
    <w:basedOn w:val="Standardskriftforavsnitt"/>
    <w:link w:val="Overskrift4"/>
    <w:uiPriority w:val="9"/>
    <w:semiHidden/>
    <w:rsid w:val="00AE0DCF"/>
    <w:rPr>
      <w:rFonts w:ascii="Calibri" w:eastAsiaTheme="majorEastAsia" w:hAnsi="Calibri" w:cstheme="majorBidi"/>
      <w:b/>
      <w:iCs/>
      <w:sz w:val="28"/>
      <w:szCs w:val="20"/>
      <w:lang w:eastAsia="nb-NO"/>
    </w:rPr>
  </w:style>
  <w:style w:type="character" w:styleId="Boktittel">
    <w:name w:val="Book Title"/>
    <w:basedOn w:val="Standardskriftforavsnitt"/>
    <w:uiPriority w:val="33"/>
    <w:rsid w:val="000464D3"/>
    <w:rPr>
      <w:rFonts w:ascii="Calibri" w:hAnsi="Calibri"/>
      <w:b/>
      <w:bCs/>
      <w:i/>
      <w:iCs/>
      <w:spacing w:val="5"/>
      <w:sz w:val="24"/>
    </w:rPr>
  </w:style>
  <w:style w:type="character" w:customStyle="1" w:styleId="TopptekstTegn">
    <w:name w:val="Topptekst Tegn"/>
    <w:basedOn w:val="Standardskriftforavsnitt"/>
    <w:link w:val="Topptekst"/>
    <w:uiPriority w:val="99"/>
    <w:rsid w:val="000464D3"/>
    <w:rPr>
      <w:rFonts w:ascii="Calibri" w:hAnsi="Calibri" w:cs="Times New Roman"/>
      <w:sz w:val="24"/>
      <w:szCs w:val="20"/>
      <w:lang w:eastAsia="nb-NO"/>
    </w:rPr>
  </w:style>
  <w:style w:type="paragraph" w:customStyle="1" w:styleId="Enkeltlinje">
    <w:name w:val="Enkeltlinje"/>
    <w:basedOn w:val="Normal"/>
    <w:rsid w:val="00DC6333"/>
    <w:pPr>
      <w:tabs>
        <w:tab w:val="left" w:pos="1701"/>
        <w:tab w:val="left" w:pos="5670"/>
        <w:tab w:val="left" w:pos="7371"/>
      </w:tabs>
    </w:pPr>
    <w:rPr>
      <w:rFonts w:ascii="Times New Roman" w:hAnsi="Times New Roman"/>
    </w:rPr>
  </w:style>
  <w:style w:type="table" w:styleId="Tabellrutenett">
    <w:name w:val="Table Grid"/>
    <w:basedOn w:val="Vanligtabell"/>
    <w:uiPriority w:val="39"/>
    <w:rsid w:val="007E5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7E5B63"/>
    <w:rPr>
      <w:color w:val="0563C1" w:themeColor="hyperlink"/>
      <w:u w:val="single"/>
    </w:rPr>
  </w:style>
  <w:style w:type="paragraph" w:styleId="Listeavsnitt">
    <w:name w:val="List Paragraph"/>
    <w:basedOn w:val="Normal"/>
    <w:qFormat/>
    <w:rsid w:val="006610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www.meloy.kommune.no" TargetMode="External"/><Relationship Id="rId2" Type="http://schemas.openxmlformats.org/officeDocument/2006/relationships/hyperlink" Target="mailto:postmottak@meloy.kommune.no" TargetMode="External"/><Relationship Id="rId1" Type="http://schemas.openxmlformats.org/officeDocument/2006/relationships/hyperlink" Target="tel:0047757100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orann\Documents\Brev%20med%20to%20underskrifte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A816E202-DA01-4022-B144-B0E8AB0B9398}"/>
      </w:docPartPr>
      <w:docPartBody>
        <w:p w:rsidR="00CB4A68" w:rsidRDefault="00AC2E11">
          <w:r w:rsidRPr="00095818">
            <w:rPr>
              <w:rStyle w:val="Plassholdertekst"/>
            </w:rPr>
            <w:t>Klikk eller trykk her for å skrive inn tekst.</w:t>
          </w:r>
        </w:p>
      </w:docPartBody>
    </w:docPart>
    <w:docPart>
      <w:docPartPr>
        <w:name w:val="5B79052B85BA46B088A46C58879D53C5"/>
        <w:category>
          <w:name w:val="Generelt"/>
          <w:gallery w:val="placeholder"/>
        </w:category>
        <w:types>
          <w:type w:val="bbPlcHdr"/>
        </w:types>
        <w:behaviors>
          <w:behavior w:val="content"/>
        </w:behaviors>
        <w:guid w:val="{1B0D5B13-8A2A-470C-A869-6DD2DD5BC503}"/>
      </w:docPartPr>
      <w:docPartBody>
        <w:p w:rsidR="009356F9" w:rsidRDefault="00CB4A68" w:rsidP="00CB4A68">
          <w:pPr>
            <w:pStyle w:val="5B79052B85BA46B088A46C58879D53C5"/>
          </w:pPr>
          <w:r w:rsidRPr="00095818">
            <w:rPr>
              <w:rStyle w:val="Plassholdertekst"/>
            </w:rPr>
            <w:t>Klikk eller trykk her for å skrive inn tekst.</w:t>
          </w:r>
        </w:p>
      </w:docPartBody>
    </w:docPart>
    <w:docPart>
      <w:docPartPr>
        <w:name w:val="6309C689B6804F4FA7B5F0DA872664EA"/>
        <w:category>
          <w:name w:val="Generelt"/>
          <w:gallery w:val="placeholder"/>
        </w:category>
        <w:types>
          <w:type w:val="bbPlcHdr"/>
        </w:types>
        <w:behaviors>
          <w:behavior w:val="content"/>
        </w:behaviors>
        <w:guid w:val="{8BCD1159-224E-4050-8FE8-9D3B7105C7B7}"/>
      </w:docPartPr>
      <w:docPartBody>
        <w:p w:rsidR="009356F9" w:rsidRDefault="00CB4A68" w:rsidP="00CB4A68">
          <w:pPr>
            <w:pStyle w:val="6309C689B6804F4FA7B5F0DA872664EA"/>
          </w:pPr>
          <w:r w:rsidRPr="00095818">
            <w:rPr>
              <w:rStyle w:val="Plassholdertekst"/>
            </w:rPr>
            <w:t>Klikk eller trykk her for å skrive inn tekst.</w:t>
          </w:r>
        </w:p>
      </w:docPartBody>
    </w:docPart>
    <w:docPart>
      <w:docPartPr>
        <w:name w:val="32B92AFCA841477BA0945A6C098E4ECF"/>
        <w:category>
          <w:name w:val="Generelt"/>
          <w:gallery w:val="placeholder"/>
        </w:category>
        <w:types>
          <w:type w:val="bbPlcHdr"/>
        </w:types>
        <w:behaviors>
          <w:behavior w:val="content"/>
        </w:behaviors>
        <w:guid w:val="{DCC84994-8FFD-4A01-B56B-B513F3225CDE}"/>
      </w:docPartPr>
      <w:docPartBody>
        <w:p w:rsidR="00545A50" w:rsidRDefault="00524836" w:rsidP="00524836">
          <w:pPr>
            <w:pStyle w:val="32B92AFCA841477BA0945A6C098E4ECF"/>
          </w:pPr>
          <w:r w:rsidRPr="00095818">
            <w:rPr>
              <w:rStyle w:val="Plassholdertekst"/>
            </w:rPr>
            <w:t>Klikk eller trykk her for å skrive inn tekst.</w:t>
          </w:r>
        </w:p>
      </w:docPartBody>
    </w:docPart>
    <w:docPart>
      <w:docPartPr>
        <w:name w:val="E7E32C4239B440D2BF9B2F809BAD81ED"/>
        <w:category>
          <w:name w:val="Generelt"/>
          <w:gallery w:val="placeholder"/>
        </w:category>
        <w:types>
          <w:type w:val="bbPlcHdr"/>
        </w:types>
        <w:behaviors>
          <w:behavior w:val="content"/>
        </w:behaviors>
        <w:guid w:val="{A2C85656-5EA0-4B4A-A8C7-F288011B2291}"/>
      </w:docPartPr>
      <w:docPartBody>
        <w:p w:rsidR="00545A50" w:rsidRDefault="00524836" w:rsidP="00524836">
          <w:pPr>
            <w:pStyle w:val="E7E32C4239B440D2BF9B2F809BAD81ED"/>
          </w:pPr>
          <w:r w:rsidRPr="00095818">
            <w:rPr>
              <w:rStyle w:val="Plassholdertekst"/>
            </w:rPr>
            <w:t>Klikk eller trykk her for å skrive inn tekst.</w:t>
          </w:r>
        </w:p>
      </w:docPartBody>
    </w:docPart>
    <w:docPart>
      <w:docPartPr>
        <w:name w:val="5643F3EABE624AABA0FF2A77FAAD5D5A"/>
        <w:category>
          <w:name w:val="Generelt"/>
          <w:gallery w:val="placeholder"/>
        </w:category>
        <w:types>
          <w:type w:val="bbPlcHdr"/>
        </w:types>
        <w:behaviors>
          <w:behavior w:val="content"/>
        </w:behaviors>
        <w:guid w:val="{3948A8C8-06BF-4398-83F9-072016ABD313}"/>
      </w:docPartPr>
      <w:docPartBody>
        <w:p w:rsidR="00A96E1E" w:rsidRDefault="00656227" w:rsidP="00656227">
          <w:pPr>
            <w:pStyle w:val="5643F3EABE624AABA0FF2A77FAAD5D5A"/>
          </w:pPr>
          <w:r w:rsidRPr="00095818">
            <w:rPr>
              <w:rStyle w:val="Plassholdertekst"/>
            </w:rPr>
            <w:t>Klikk eller trykk her for å skrive inn tekst.</w:t>
          </w:r>
        </w:p>
      </w:docPartBody>
    </w:docPart>
    <w:docPart>
      <w:docPartPr>
        <w:name w:val="D441B60897CE4BEA81BC44C2AE00F953"/>
        <w:category>
          <w:name w:val="Generelt"/>
          <w:gallery w:val="placeholder"/>
        </w:category>
        <w:types>
          <w:type w:val="bbPlcHdr"/>
        </w:types>
        <w:behaviors>
          <w:behavior w:val="content"/>
        </w:behaviors>
        <w:guid w:val="{37B4CF0A-5F72-4C6C-9D72-9A8F560A0A05}"/>
      </w:docPartPr>
      <w:docPartBody>
        <w:p w:rsidR="00A96E1E" w:rsidRDefault="00656227" w:rsidP="00656227">
          <w:pPr>
            <w:pStyle w:val="D441B60897CE4BEA81BC44C2AE00F953"/>
          </w:pPr>
          <w:r w:rsidRPr="00095818">
            <w:rPr>
              <w:rStyle w:val="Plassholdertekst"/>
            </w:rPr>
            <w:t>Klikk eller trykk her for å skrive inn tekst.</w:t>
          </w:r>
        </w:p>
      </w:docPartBody>
    </w:docPart>
    <w:docPart>
      <w:docPartPr>
        <w:name w:val="708166C7CEEA4AD59EF8563BEA3BC95B"/>
        <w:category>
          <w:name w:val="Generelt"/>
          <w:gallery w:val="placeholder"/>
        </w:category>
        <w:types>
          <w:type w:val="bbPlcHdr"/>
        </w:types>
        <w:behaviors>
          <w:behavior w:val="content"/>
        </w:behaviors>
        <w:guid w:val="{CABFE557-FE4E-4E63-B992-E64CE47A310B}"/>
      </w:docPartPr>
      <w:docPartBody>
        <w:p w:rsidR="00A96E1E" w:rsidRDefault="00656227" w:rsidP="00656227">
          <w:pPr>
            <w:pStyle w:val="708166C7CEEA4AD59EF8563BEA3BC95B"/>
          </w:pPr>
          <w:r w:rsidRPr="00095818">
            <w:rPr>
              <w:rStyle w:val="Plassholdertekst"/>
            </w:rPr>
            <w:t>Klikk eller trykk her for å skrive inn tekst.</w:t>
          </w:r>
        </w:p>
      </w:docPartBody>
    </w:docPart>
    <w:docPart>
      <w:docPartPr>
        <w:name w:val="F8E4F917F58A427FB66B8F3B4FE857E1"/>
        <w:category>
          <w:name w:val="Generelt"/>
          <w:gallery w:val="placeholder"/>
        </w:category>
        <w:types>
          <w:type w:val="bbPlcHdr"/>
        </w:types>
        <w:behaviors>
          <w:behavior w:val="content"/>
        </w:behaviors>
        <w:guid w:val="{D50800EC-AC8F-42B5-A27D-925ADCF69C03}"/>
      </w:docPartPr>
      <w:docPartBody>
        <w:p w:rsidR="00A96E1E" w:rsidRDefault="00656227" w:rsidP="00656227">
          <w:pPr>
            <w:pStyle w:val="F8E4F917F58A427FB66B8F3B4FE857E1"/>
          </w:pPr>
          <w:r w:rsidRPr="00095818">
            <w:rPr>
              <w:rStyle w:val="Plassholdertekst"/>
            </w:rPr>
            <w:t>Klikk eller trykk her for å skrive inn tekst.</w:t>
          </w:r>
        </w:p>
      </w:docPartBody>
    </w:docPart>
    <w:docPart>
      <w:docPartPr>
        <w:name w:val="E346BBBF7B504C5E89FDF46F5AA52F30"/>
        <w:category>
          <w:name w:val="Generelt"/>
          <w:gallery w:val="placeholder"/>
        </w:category>
        <w:types>
          <w:type w:val="bbPlcHdr"/>
        </w:types>
        <w:behaviors>
          <w:behavior w:val="content"/>
        </w:behaviors>
        <w:guid w:val="{75499422-3BE9-4295-991E-216610A09E99}"/>
      </w:docPartPr>
      <w:docPartBody>
        <w:p w:rsidR="00A96E1E" w:rsidRDefault="00656227" w:rsidP="00656227">
          <w:pPr>
            <w:pStyle w:val="E346BBBF7B504C5E89FDF46F5AA52F30"/>
          </w:pPr>
          <w:r w:rsidRPr="00095818">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E11"/>
    <w:rsid w:val="00134EF6"/>
    <w:rsid w:val="002211CA"/>
    <w:rsid w:val="0025352D"/>
    <w:rsid w:val="002B18CD"/>
    <w:rsid w:val="00323402"/>
    <w:rsid w:val="003F4987"/>
    <w:rsid w:val="00514A96"/>
    <w:rsid w:val="00524836"/>
    <w:rsid w:val="00545A50"/>
    <w:rsid w:val="005A5C51"/>
    <w:rsid w:val="006009CA"/>
    <w:rsid w:val="00656227"/>
    <w:rsid w:val="00703CD5"/>
    <w:rsid w:val="0081237F"/>
    <w:rsid w:val="009356F9"/>
    <w:rsid w:val="00987BF3"/>
    <w:rsid w:val="00A27999"/>
    <w:rsid w:val="00A96E1E"/>
    <w:rsid w:val="00AC2E11"/>
    <w:rsid w:val="00BC5B73"/>
    <w:rsid w:val="00BF1A34"/>
    <w:rsid w:val="00C002AA"/>
    <w:rsid w:val="00C33012"/>
    <w:rsid w:val="00C34AA2"/>
    <w:rsid w:val="00C40883"/>
    <w:rsid w:val="00C50F38"/>
    <w:rsid w:val="00C83ED9"/>
    <w:rsid w:val="00CB4A68"/>
    <w:rsid w:val="00D6028F"/>
    <w:rsid w:val="00F057E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656227"/>
    <w:rPr>
      <w:color w:val="808080"/>
    </w:rPr>
  </w:style>
  <w:style w:type="paragraph" w:customStyle="1" w:styleId="5B79052B85BA46B088A46C58879D53C5">
    <w:name w:val="5B79052B85BA46B088A46C58879D53C5"/>
    <w:rsid w:val="00CB4A68"/>
  </w:style>
  <w:style w:type="paragraph" w:customStyle="1" w:styleId="6309C689B6804F4FA7B5F0DA872664EA">
    <w:name w:val="6309C689B6804F4FA7B5F0DA872664EA"/>
    <w:rsid w:val="00CB4A68"/>
  </w:style>
  <w:style w:type="paragraph" w:customStyle="1" w:styleId="32B92AFCA841477BA0945A6C098E4ECF">
    <w:name w:val="32B92AFCA841477BA0945A6C098E4ECF"/>
    <w:rsid w:val="00524836"/>
  </w:style>
  <w:style w:type="paragraph" w:customStyle="1" w:styleId="E7E32C4239B440D2BF9B2F809BAD81ED">
    <w:name w:val="E7E32C4239B440D2BF9B2F809BAD81ED"/>
    <w:rsid w:val="00524836"/>
  </w:style>
  <w:style w:type="paragraph" w:customStyle="1" w:styleId="5643F3EABE624AABA0FF2A77FAAD5D5A">
    <w:name w:val="5643F3EABE624AABA0FF2A77FAAD5D5A"/>
    <w:rsid w:val="00656227"/>
    <w:rPr>
      <w:kern w:val="2"/>
      <w14:ligatures w14:val="standardContextual"/>
    </w:rPr>
  </w:style>
  <w:style w:type="paragraph" w:customStyle="1" w:styleId="D441B60897CE4BEA81BC44C2AE00F953">
    <w:name w:val="D441B60897CE4BEA81BC44C2AE00F953"/>
    <w:rsid w:val="00656227"/>
    <w:rPr>
      <w:kern w:val="2"/>
      <w14:ligatures w14:val="standardContextual"/>
    </w:rPr>
  </w:style>
  <w:style w:type="paragraph" w:customStyle="1" w:styleId="708166C7CEEA4AD59EF8563BEA3BC95B">
    <w:name w:val="708166C7CEEA4AD59EF8563BEA3BC95B"/>
    <w:rsid w:val="00656227"/>
    <w:rPr>
      <w:kern w:val="2"/>
      <w14:ligatures w14:val="standardContextual"/>
    </w:rPr>
  </w:style>
  <w:style w:type="paragraph" w:customStyle="1" w:styleId="F8E4F917F58A427FB66B8F3B4FE857E1">
    <w:name w:val="F8E4F917F58A427FB66B8F3B4FE857E1"/>
    <w:rsid w:val="00656227"/>
    <w:rPr>
      <w:kern w:val="2"/>
      <w14:ligatures w14:val="standardContextual"/>
    </w:rPr>
  </w:style>
  <w:style w:type="paragraph" w:customStyle="1" w:styleId="E346BBBF7B504C5E89FDF46F5AA52F30">
    <w:name w:val="E346BBBF7B504C5E89FDF46F5AA52F30"/>
    <w:rsid w:val="0065622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header>
    <Sse_Navn>Tjenesteområde for kommunalteknikk, plan og næring</Sse_Navn>
  </header>
  <properties>
    <mutualMergeSupport>False</mutualMergeSupport>
    <docs>
      <doc>
        <Sdm_AMNavn>Ørnes Grendelag</Sdm_AMNavn>
        <sdm_sdfid>140194</sdm_sdfid>
        <sdm_watermark/>
        <Sdm_AMAdr>Fjellveien 25</Sdm_AMAdr>
        <Sdm_AMPoststed>Ørnes</Sdm_AMPoststed>
        <Sdm_AMReferanse/>
        <Sdm_Att/>
        <Sdm_TblAvsmot>
          <table>
            <headers>
              <header>Sdm_Amnavn</header>
              <header>Sdm_Amadr</header>
              <header>Sdm_AMpostnr</header>
              <header>Sdm_AMPoststed</header>
            </headers>
            <row>
              <cell>Reipå Grendelag</cell>
              <cell>Tuvveien 150</cell>
              <cell>8146</cell>
              <cell>Reipå</cell>
            </row>
          </table>
        </Sdm_TblAvsmot>
        <Sdm_AMPostNr>8150</Sdm_AMPostNr>
      </doc>
      <doc>
        <Sdm_AMNavn>Reipå Grendelag</Sdm_AMNavn>
        <sdm_sdfid>140195</sdm_sdfid>
        <sdm_watermark/>
        <Sdm_AMAdr>Tuvveien 150</Sdm_AMAdr>
        <Sdm_AMPoststed>Reipå</Sdm_AMPoststed>
        <Sdm_AMReferanse/>
        <Sdm_Att/>
        <Sdm_TblAvsmot>
          <table>
            <headers>
              <header>Sdm_Amnavn</header>
              <header>Sdm_Amadr</header>
              <header>Sdm_AMpostnr</header>
              <header>Sdm_AMPoststed</header>
            </headers>
            <row>
              <cell>Ørnes Grendelag</cell>
              <cell>Fjellveien 25</cell>
              <cell>8150</cell>
              <cell>Ørnes</cell>
            </row>
          </table>
        </Sdm_TblAvsmot>
        <Sdm_AMPostNr>8146</Sdm_AMPostNr>
      </doc>
    </docs>
    <language/>
    <websakInfo>
      <fletteDato>31.07.2026</fletteDato>
      <sakid>1100010328</sakid>
      <jpid>1100090673</jpid>
      <filUnique/>
      <filChecksumFørFlett/>
      <erHoveddokument>False</erHoveddokument>
      <dcTitle>Høring - Revisjon av brannordningen i Meløy kommune</dcTitle>
      <sdfid>140194</sdfid>
    </websakInfo>
    <mergeMode>MergeOne</mergeMode>
    <templateURI>docx</templateURI>
    <showHiddenMark>False</showHiddenMark>
  </properties>
  <footer/>
  <body>
    <Sdo_DokNr>4</Sdo_DokNr>
    <Sdm_AMAdr>Fjellveien 25</Sdm_AMAdr>
    <SoaLdr_Navn>Marianne Stranden</SoaLdr_Navn>
    <Sgr_Beskrivelse> </Sgr_Beskrivelse>
    <Sdm_Att> </Sdm_Att>
    <TblVedlegg>
      <table>
        <headers>
          <header>ndb_Tittel</header>
        </headers>
        <row>
          <cell>Revisjon av brannordning – forankring og orientering om videre prosess</cell>
        </row>
        <row>
          <cell>Revisjon av brannordning - sluttbehandling</cell>
        </row>
        <row>
          <cell>Vedlegg A Revisjon av brannordning - uttalelser fra mannskapene</cell>
        </row>
        <row>
          <cell>Signert protokoll fra representantskapsmøtet i Salten Brann IKS 23. mai 2025</cell>
        </row>
        <row>
          <cell>Revisjon av brannordning - roller og ansvar i saksbehandling av revidert brannordning</cell>
        </row>
      </table>
    </TblVedlegg>
    <Sdm_AMPoststed>Ørnes</Sdm_AMPoststed>
    <Sbr_Navn>Anne Marit Stork</Sbr_Navn>
    <SoaLdr_Tittel>kommunedirektør</SoaLdr_Tittel>
    <Sdm_AMPostNr>8150</Sdm_AMPostNr>
    <Sbr_Tittel>kommunalsjef</Sbr_Tittel>
    <TblKopitil>
      <table>
        <headers>
          <header>Sdk_Navn</header>
          <header>Sdk_Adr</header>
          <header>Sdk_Postnr</header>
          <header>Sdk_Poststed</header>
        </headers>
        <row>
          <cell> </cell>
          <cell> </cell>
          <cell> </cell>
          <cell> </cell>
        </row>
      </table>
    </TblKopitil>
    <Sdm_AMNavn>Ørnes Grendelag</Sdm_AMNavn>
    <Spg_paragrafID> </Spg_paragrafID>
    <Sas_ArkivSakID>24/9719</Sas_ArkivSakID>
    <Sdm_AMReferanse> </Sdm_AMReferanse>
    <Sdo_Tittel>Høring - Revisjon av brannordningen i Meløy kommune</Sdo_Tittel>
    <Sdo_Tittel2> </Sdo_Tittel2>
    <Sdo_DokDato>13.08.2026</Sdo_DokDato>
    <Sdm_TblAvsmot>
      <table>
        <headers>
          <header>Sdm_Amnavn</header>
          <header>Sdm_Amadr</header>
          <header>Sdm_AMpostnr</header>
          <header>Sdm_AMPoststed</header>
        </headers>
        <row>
          <cell>Reipå Grendelag</cell>
          <cell>Tuvveien 150</cell>
          <cell>8146</cell>
          <cell>Reipå</cell>
        </row>
      </table>
    </Sdm_TblAvsmot>
  </body>
</document>
</file>

<file path=customXml/itemProps1.xml><?xml version="1.0" encoding="utf-8"?>
<ds:datastoreItem xmlns:ds="http://schemas.openxmlformats.org/officeDocument/2006/customXml" ds:itemID="{21CDA60F-A51C-4789-A445-F6AAEA704A1C}">
  <ds:schemaRefs/>
</ds:datastoreItem>
</file>

<file path=docProps/app.xml><?xml version="1.0" encoding="utf-8"?>
<Properties xmlns="http://schemas.openxmlformats.org/officeDocument/2006/extended-properties" xmlns:vt="http://schemas.openxmlformats.org/officeDocument/2006/docPropsVTypes">
  <Template>Brev med to underskrifter</Template>
  <TotalTime>236</TotalTime>
  <Pages>3</Pages>
  <Words>823</Words>
  <Characters>4366</Characters>
  <Application>Microsoft Office Word</Application>
  <DocSecurity>0</DocSecurity>
  <Lines>36</Lines>
  <Paragraphs>10</Paragraphs>
  <ScaleCrop>false</ScaleCrop>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Høring - Revisjon av brannordningen i Meløy kommune</dc:title>
  <dc:subject/>
  <cp:keywords/>
  <dc:description/>
  <cp:lastModifiedBy>Marianne Stranden</cp:lastModifiedBy>
  <cp:revision>133</cp:revision>
  <dcterms:created xsi:type="dcterms:W3CDTF">2021-01-29T08:56:00Z</dcterms:created>
  <dcterms:modified xsi:type="dcterms:W3CDTF">2026-08-13T11:38:00Z</dcterms:modified>
</cp:coreProperties>
</file>